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20B" w:rsidRDefault="006A120B" w:rsidP="006A558D">
      <w:pPr>
        <w:ind w:left="2832"/>
        <w:jc w:val="right"/>
        <w:rPr>
          <w:rFonts w:ascii="Georgia" w:hAnsi="Georgia" w:cs="Georgia"/>
          <w:b/>
          <w:bCs/>
          <w:sz w:val="22"/>
          <w:szCs w:val="22"/>
        </w:rPr>
      </w:pPr>
      <w:r w:rsidRPr="007409D7">
        <w:rPr>
          <w:rFonts w:ascii="Georgia" w:hAnsi="Georgia" w:cs="Georgia"/>
          <w:b/>
          <w:bCs/>
          <w:sz w:val="22"/>
          <w:szCs w:val="22"/>
        </w:rPr>
        <w:t xml:space="preserve">ОДОБРЯВАМ:  </w:t>
      </w:r>
      <w:r>
        <w:rPr>
          <w:rFonts w:ascii="Georgia" w:hAnsi="Georgia" w:cs="Georgia"/>
          <w:b/>
          <w:bCs/>
          <w:sz w:val="22"/>
          <w:szCs w:val="22"/>
        </w:rPr>
        <w:t>.........п..................</w:t>
      </w:r>
    </w:p>
    <w:p w:rsidR="006A120B" w:rsidRDefault="006A120B" w:rsidP="00D67C87">
      <w:pPr>
        <w:jc w:val="right"/>
      </w:pPr>
      <w:r>
        <w:rPr>
          <w:rFonts w:ascii="Georgia" w:hAnsi="Georgia" w:cs="Georgia"/>
          <w:i/>
          <w:iCs/>
        </w:rPr>
        <w:t>Заличени данни на основание чл.2 от ЗЗЛД</w:t>
      </w:r>
    </w:p>
    <w:p w:rsidR="006A120B" w:rsidRPr="007409D7" w:rsidRDefault="006A120B" w:rsidP="006A558D">
      <w:pPr>
        <w:ind w:left="2832"/>
        <w:jc w:val="right"/>
        <w:rPr>
          <w:rFonts w:ascii="Georgia" w:hAnsi="Georgia" w:cs="Georgia"/>
          <w:b/>
          <w:bCs/>
          <w:sz w:val="22"/>
          <w:szCs w:val="22"/>
        </w:rPr>
      </w:pPr>
      <w:r w:rsidRPr="007409D7">
        <w:rPr>
          <w:rFonts w:ascii="Georgia" w:hAnsi="Georgia" w:cs="Georgia"/>
          <w:b/>
          <w:bCs/>
          <w:sz w:val="22"/>
          <w:szCs w:val="22"/>
        </w:rPr>
        <w:t xml:space="preserve">    </w:t>
      </w:r>
    </w:p>
    <w:p w:rsidR="006A120B" w:rsidRPr="007409D7" w:rsidRDefault="006A120B" w:rsidP="006A558D">
      <w:pPr>
        <w:ind w:left="3540" w:firstLine="708"/>
        <w:jc w:val="right"/>
        <w:rPr>
          <w:rFonts w:ascii="Georgia" w:hAnsi="Georgia" w:cs="Georgia"/>
          <w:b/>
          <w:bCs/>
          <w:sz w:val="22"/>
          <w:szCs w:val="22"/>
        </w:rPr>
      </w:pPr>
      <w:r w:rsidRPr="007409D7">
        <w:rPr>
          <w:rFonts w:ascii="Georgia" w:hAnsi="Georgia" w:cs="Georgia"/>
          <w:b/>
          <w:bCs/>
          <w:sz w:val="22"/>
          <w:szCs w:val="22"/>
        </w:rPr>
        <w:t xml:space="preserve">КМЕТ НА ОБЩИНА </w:t>
      </w:r>
      <w:r>
        <w:rPr>
          <w:rFonts w:ascii="Georgia" w:hAnsi="Georgia" w:cs="Georgia"/>
          <w:b/>
          <w:bCs/>
          <w:sz w:val="22"/>
          <w:szCs w:val="22"/>
        </w:rPr>
        <w:t>ЛОЗНИЦА</w:t>
      </w:r>
    </w:p>
    <w:p w:rsidR="006A120B" w:rsidRPr="007409D7" w:rsidRDefault="006A120B" w:rsidP="006A558D">
      <w:pPr>
        <w:ind w:left="3540" w:firstLine="708"/>
        <w:jc w:val="right"/>
        <w:rPr>
          <w:rFonts w:ascii="Georgia" w:hAnsi="Georgia" w:cs="Georgia"/>
          <w:b/>
          <w:bCs/>
          <w:sz w:val="22"/>
          <w:szCs w:val="22"/>
        </w:rPr>
      </w:pPr>
      <w:r>
        <w:rPr>
          <w:rFonts w:ascii="Georgia" w:hAnsi="Georgia" w:cs="Georgia"/>
          <w:b/>
          <w:bCs/>
          <w:sz w:val="22"/>
          <w:szCs w:val="22"/>
        </w:rPr>
        <w:t>АЙХАН ХАШИМОВ</w:t>
      </w:r>
    </w:p>
    <w:p w:rsidR="006A120B" w:rsidRPr="007409D7" w:rsidRDefault="006A120B" w:rsidP="006A558D">
      <w:pPr>
        <w:jc w:val="right"/>
        <w:rPr>
          <w:rFonts w:ascii="Georgia" w:hAnsi="Georgia" w:cs="Georgia"/>
          <w:sz w:val="22"/>
          <w:szCs w:val="22"/>
        </w:rPr>
      </w:pPr>
    </w:p>
    <w:p w:rsidR="006A120B" w:rsidRPr="00F96B93" w:rsidRDefault="006A120B" w:rsidP="00AA50B6">
      <w:pPr>
        <w:tabs>
          <w:tab w:val="left" w:pos="1080"/>
        </w:tabs>
        <w:spacing w:before="120" w:after="120"/>
        <w:jc w:val="center"/>
        <w:rPr>
          <w:rFonts w:ascii="Georgia" w:hAnsi="Georgia" w:cs="Georgia"/>
          <w:b/>
          <w:bCs/>
          <w:color w:val="000000"/>
          <w:sz w:val="22"/>
          <w:szCs w:val="22"/>
          <w:lang w:val="ru-RU"/>
        </w:rPr>
      </w:pPr>
      <w:r w:rsidRPr="00F96B93">
        <w:rPr>
          <w:rFonts w:ascii="Georgia" w:hAnsi="Georgia" w:cs="Georgia"/>
          <w:b/>
          <w:bCs/>
          <w:color w:val="000000"/>
          <w:sz w:val="22"/>
          <w:szCs w:val="22"/>
        </w:rPr>
        <w:t>Д О К У М Е Н Т А Ц И Я</w:t>
      </w:r>
    </w:p>
    <w:p w:rsidR="006A120B" w:rsidRPr="00F96B93" w:rsidRDefault="006A120B" w:rsidP="00AA50B6">
      <w:pPr>
        <w:tabs>
          <w:tab w:val="left" w:pos="1080"/>
        </w:tabs>
        <w:spacing w:before="120" w:after="120"/>
        <w:jc w:val="center"/>
        <w:rPr>
          <w:rFonts w:ascii="Georgia" w:hAnsi="Georgia" w:cs="Georgia"/>
          <w:b/>
          <w:bCs/>
          <w:color w:val="000000"/>
          <w:sz w:val="22"/>
          <w:szCs w:val="22"/>
        </w:rPr>
      </w:pPr>
      <w:r w:rsidRPr="00F96B93">
        <w:rPr>
          <w:rFonts w:ascii="Georgia" w:hAnsi="Georgia" w:cs="Georgia"/>
          <w:b/>
          <w:bCs/>
          <w:color w:val="000000"/>
          <w:sz w:val="22"/>
          <w:szCs w:val="22"/>
        </w:rPr>
        <w:t xml:space="preserve">ЗА УЧАСТИЕ  </w:t>
      </w:r>
    </w:p>
    <w:p w:rsidR="006A120B" w:rsidRPr="0015204B" w:rsidRDefault="006A120B" w:rsidP="00AA50B6">
      <w:pPr>
        <w:jc w:val="center"/>
        <w:rPr>
          <w:rFonts w:ascii="Georgia" w:hAnsi="Georgia" w:cs="Georgia"/>
          <w:b/>
          <w:bCs/>
          <w:color w:val="000000"/>
          <w:sz w:val="22"/>
          <w:szCs w:val="22"/>
        </w:rPr>
      </w:pPr>
      <w:r w:rsidRPr="0015204B">
        <w:rPr>
          <w:rFonts w:ascii="Georgia" w:hAnsi="Georgia" w:cs="Georgia"/>
          <w:b/>
          <w:bCs/>
          <w:color w:val="000000"/>
          <w:sz w:val="22"/>
          <w:szCs w:val="22"/>
        </w:rPr>
        <w:t>в</w:t>
      </w:r>
    </w:p>
    <w:p w:rsidR="006A120B" w:rsidRPr="0015204B" w:rsidRDefault="006A120B" w:rsidP="00AA50B6">
      <w:pPr>
        <w:jc w:val="center"/>
        <w:rPr>
          <w:rFonts w:ascii="Georgia" w:hAnsi="Georgia" w:cs="Georgia"/>
          <w:b/>
          <w:bCs/>
          <w:color w:val="000000"/>
          <w:sz w:val="22"/>
          <w:szCs w:val="22"/>
        </w:rPr>
      </w:pPr>
      <w:r w:rsidRPr="0015204B">
        <w:rPr>
          <w:rFonts w:ascii="Georgia" w:hAnsi="Georgia" w:cs="Georgia"/>
          <w:b/>
          <w:bCs/>
          <w:color w:val="000000"/>
          <w:sz w:val="22"/>
          <w:szCs w:val="22"/>
        </w:rPr>
        <w:t xml:space="preserve">процедура за възлагане на обществена поръчка за </w:t>
      </w:r>
      <w:r>
        <w:rPr>
          <w:rFonts w:ascii="Georgia" w:hAnsi="Georgia" w:cs="Georgia"/>
          <w:b/>
          <w:bCs/>
          <w:color w:val="000000"/>
          <w:sz w:val="22"/>
          <w:szCs w:val="22"/>
        </w:rPr>
        <w:t>строителство</w:t>
      </w:r>
      <w:r w:rsidRPr="0015204B">
        <w:rPr>
          <w:rFonts w:ascii="Georgia" w:hAnsi="Georgia" w:cs="Georgia"/>
          <w:b/>
          <w:bCs/>
          <w:color w:val="000000"/>
          <w:sz w:val="22"/>
          <w:szCs w:val="22"/>
        </w:rPr>
        <w:t xml:space="preserve"> </w:t>
      </w:r>
    </w:p>
    <w:p w:rsidR="006A120B" w:rsidRPr="00232B79" w:rsidRDefault="006A120B" w:rsidP="00AA50B6">
      <w:pPr>
        <w:jc w:val="center"/>
        <w:rPr>
          <w:rFonts w:ascii="Georgia" w:hAnsi="Georgia" w:cs="Georgia"/>
          <w:b/>
          <w:bCs/>
          <w:sz w:val="22"/>
          <w:szCs w:val="22"/>
        </w:rPr>
      </w:pPr>
      <w:r w:rsidRPr="00232B79">
        <w:rPr>
          <w:rFonts w:ascii="Georgia" w:hAnsi="Georgia" w:cs="Georgia"/>
          <w:b/>
          <w:bCs/>
          <w:sz w:val="22"/>
          <w:szCs w:val="22"/>
        </w:rPr>
        <w:t xml:space="preserve">, възлагана чрез “Публично състезание”  </w:t>
      </w:r>
    </w:p>
    <w:p w:rsidR="006A120B" w:rsidRPr="00232B79" w:rsidRDefault="006A120B" w:rsidP="00AA50B6">
      <w:pPr>
        <w:jc w:val="center"/>
        <w:rPr>
          <w:rFonts w:ascii="Georgia" w:hAnsi="Georgia" w:cs="Georgia"/>
          <w:b/>
          <w:bCs/>
          <w:sz w:val="22"/>
          <w:szCs w:val="22"/>
        </w:rPr>
      </w:pPr>
      <w:r w:rsidRPr="00232B79">
        <w:rPr>
          <w:rFonts w:ascii="Georgia" w:hAnsi="Georgia" w:cs="Georgia"/>
          <w:b/>
          <w:bCs/>
          <w:sz w:val="22"/>
          <w:szCs w:val="22"/>
        </w:rPr>
        <w:t xml:space="preserve">по реда на чл.18, ал.1,т.12 във връзка с чл.20,ал.2, т.1 от ЗОП  </w:t>
      </w:r>
    </w:p>
    <w:p w:rsidR="006A120B" w:rsidRPr="00232B79" w:rsidRDefault="006A120B" w:rsidP="00AA50B6">
      <w:pPr>
        <w:jc w:val="center"/>
        <w:rPr>
          <w:rFonts w:ascii="Georgia" w:hAnsi="Georgia" w:cs="Georgia"/>
          <w:b/>
          <w:bCs/>
          <w:sz w:val="22"/>
          <w:szCs w:val="22"/>
        </w:rPr>
      </w:pPr>
      <w:r w:rsidRPr="00232B79">
        <w:rPr>
          <w:rFonts w:ascii="Georgia" w:hAnsi="Georgia" w:cs="Georgia"/>
          <w:b/>
          <w:bCs/>
          <w:sz w:val="22"/>
          <w:szCs w:val="22"/>
        </w:rPr>
        <w:t xml:space="preserve">с предмет: </w:t>
      </w:r>
    </w:p>
    <w:p w:rsidR="006A120B" w:rsidRPr="00FB336E" w:rsidRDefault="006A120B" w:rsidP="00AA50B6">
      <w:pPr>
        <w:jc w:val="center"/>
        <w:rPr>
          <w:rFonts w:ascii="Georgia" w:hAnsi="Georgia" w:cs="Georgia"/>
          <w:b/>
          <w:bCs/>
          <w:caps/>
          <w:sz w:val="22"/>
          <w:szCs w:val="22"/>
        </w:rPr>
      </w:pPr>
      <w:r w:rsidRPr="00FB336E">
        <w:rPr>
          <w:rFonts w:ascii="Georgia" w:hAnsi="Georgia" w:cs="Georgia"/>
          <w:b/>
          <w:bCs/>
          <w:caps/>
          <w:sz w:val="22"/>
          <w:szCs w:val="22"/>
        </w:rPr>
        <w:t>„И</w:t>
      </w:r>
      <w:r w:rsidRPr="00FB336E">
        <w:rPr>
          <w:rFonts w:ascii="Georgia" w:hAnsi="Georgia" w:cs="Georgia"/>
          <w:b/>
          <w:bCs/>
          <w:sz w:val="22"/>
          <w:szCs w:val="22"/>
        </w:rPr>
        <w:t xml:space="preserve">збор на изпълнител за поддържане (превантивно, текущо, зимно и ремонтно-възстановителни работи при аварийни ситуации) на общинска пътна </w:t>
      </w:r>
      <w:r>
        <w:rPr>
          <w:rFonts w:ascii="Georgia" w:hAnsi="Georgia" w:cs="Georgia"/>
          <w:b/>
          <w:bCs/>
          <w:sz w:val="22"/>
          <w:szCs w:val="22"/>
        </w:rPr>
        <w:t xml:space="preserve">и улична </w:t>
      </w:r>
      <w:r w:rsidRPr="00FB336E">
        <w:rPr>
          <w:rFonts w:ascii="Georgia" w:hAnsi="Georgia" w:cs="Georgia"/>
          <w:b/>
          <w:bCs/>
          <w:sz w:val="22"/>
          <w:szCs w:val="22"/>
        </w:rPr>
        <w:t xml:space="preserve">мрежа на територията на Община Лозница, включително и принадлежащите пътни връзки, пътни съоръжения и принадлежности в обхвата на пътищата </w:t>
      </w:r>
      <w:r w:rsidRPr="00FB336E">
        <w:rPr>
          <w:rFonts w:ascii="Georgia" w:hAnsi="Georgia" w:cs="Georgia"/>
          <w:b/>
          <w:bCs/>
          <w:caps/>
          <w:sz w:val="22"/>
          <w:szCs w:val="22"/>
        </w:rPr>
        <w:t>”</w:t>
      </w:r>
    </w:p>
    <w:p w:rsidR="006A120B" w:rsidRDefault="006A120B" w:rsidP="00AA50B6">
      <w:pPr>
        <w:rPr>
          <w:rFonts w:ascii="Georgia" w:hAnsi="Georgia" w:cs="Georgia"/>
          <w:b/>
          <w:bCs/>
        </w:rPr>
      </w:pPr>
    </w:p>
    <w:p w:rsidR="006A120B" w:rsidRDefault="006A120B" w:rsidP="00AA50B6">
      <w:pPr>
        <w:rPr>
          <w:rFonts w:ascii="Georgia" w:hAnsi="Georgia" w:cs="Georgia"/>
          <w:b/>
          <w:bCs/>
          <w:sz w:val="22"/>
          <w:szCs w:val="22"/>
        </w:rPr>
      </w:pPr>
      <w:r w:rsidRPr="00FB336E">
        <w:rPr>
          <w:rFonts w:ascii="Georgia" w:hAnsi="Georgia" w:cs="Georgia"/>
          <w:b/>
          <w:bCs/>
          <w:sz w:val="22"/>
          <w:szCs w:val="22"/>
        </w:rPr>
        <w:t>С Ъ Д Ъ Р Ж А Н И Е , в съответствие с разпоредбата на чл.31 от ЗОП:</w:t>
      </w:r>
    </w:p>
    <w:p w:rsidR="006A120B" w:rsidRDefault="006A120B" w:rsidP="00AA50B6">
      <w:pPr>
        <w:rPr>
          <w:rFonts w:ascii="Georgia" w:hAnsi="Georgia" w:cs="Georgia"/>
          <w:b/>
          <w:bCs/>
          <w:sz w:val="22"/>
          <w:szCs w:val="22"/>
        </w:rPr>
      </w:pPr>
    </w:p>
    <w:p w:rsidR="006A120B" w:rsidRPr="00922708" w:rsidRDefault="006A120B" w:rsidP="00AA50B6">
      <w:pPr>
        <w:rPr>
          <w:rFonts w:ascii="Georgia" w:hAnsi="Georgia" w:cs="Georgia"/>
          <w:b/>
          <w:bCs/>
          <w:sz w:val="22"/>
          <w:szCs w:val="22"/>
        </w:rPr>
      </w:pPr>
      <w:r w:rsidRPr="00FB336E">
        <w:rPr>
          <w:rFonts w:ascii="Georgia" w:hAnsi="Georgia" w:cs="Georgia"/>
          <w:b/>
          <w:bCs/>
          <w:sz w:val="22"/>
          <w:szCs w:val="22"/>
        </w:rPr>
        <w:t>1. Техническ</w:t>
      </w:r>
      <w:r>
        <w:rPr>
          <w:rFonts w:ascii="Georgia" w:hAnsi="Georgia" w:cs="Georgia"/>
          <w:b/>
          <w:bCs/>
          <w:sz w:val="22"/>
          <w:szCs w:val="22"/>
        </w:rPr>
        <w:t>и</w:t>
      </w:r>
      <w:r w:rsidRPr="00FB336E">
        <w:rPr>
          <w:rFonts w:ascii="Georgia" w:hAnsi="Georgia" w:cs="Georgia"/>
          <w:b/>
          <w:bCs/>
          <w:sz w:val="22"/>
          <w:szCs w:val="22"/>
        </w:rPr>
        <w:t xml:space="preserve"> спецификаци</w:t>
      </w:r>
      <w:r>
        <w:rPr>
          <w:rFonts w:ascii="Georgia" w:hAnsi="Georgia" w:cs="Georgia"/>
          <w:b/>
          <w:bCs/>
          <w:sz w:val="22"/>
          <w:szCs w:val="22"/>
        </w:rPr>
        <w:t>и</w:t>
      </w:r>
      <w:r w:rsidRPr="00FB336E">
        <w:rPr>
          <w:rFonts w:ascii="Georgia" w:hAnsi="Georgia" w:cs="Georgia"/>
          <w:b/>
          <w:bCs/>
          <w:sz w:val="22"/>
          <w:szCs w:val="22"/>
          <w:lang w:val="ru-RU"/>
        </w:rPr>
        <w:t xml:space="preserve">  – </w:t>
      </w:r>
      <w:r w:rsidRPr="00FB336E">
        <w:rPr>
          <w:rFonts w:ascii="Georgia" w:hAnsi="Georgia" w:cs="Georgia"/>
          <w:sz w:val="22"/>
          <w:szCs w:val="22"/>
          <w:lang w:val="ru-RU"/>
        </w:rPr>
        <w:t>Приложение №1</w:t>
      </w:r>
    </w:p>
    <w:p w:rsidR="006A120B" w:rsidRPr="0043333A" w:rsidRDefault="006A120B" w:rsidP="00AA50B6">
      <w:pPr>
        <w:ind w:firstLine="709"/>
        <w:jc w:val="both"/>
        <w:rPr>
          <w:rFonts w:ascii="Georgia" w:hAnsi="Georgia" w:cs="Georgia"/>
          <w:sz w:val="22"/>
          <w:szCs w:val="22"/>
        </w:rPr>
      </w:pPr>
      <w:r w:rsidRPr="0043333A">
        <w:rPr>
          <w:rFonts w:ascii="Georgia" w:hAnsi="Georgia" w:cs="Georgia"/>
          <w:b/>
          <w:bCs/>
          <w:sz w:val="22"/>
          <w:szCs w:val="22"/>
        </w:rPr>
        <w:t>1.1.</w:t>
      </w:r>
      <w:r w:rsidRPr="0043333A">
        <w:rPr>
          <w:rFonts w:ascii="Georgia" w:hAnsi="Georgia" w:cs="Georgia"/>
          <w:sz w:val="22"/>
          <w:szCs w:val="22"/>
        </w:rPr>
        <w:t xml:space="preserve"> „Технически правила и изисквания за поддържане на пътища” на Национална агенция „Пътна инфраструктура” (НАПИ) от 2009г.</w:t>
      </w:r>
    </w:p>
    <w:p w:rsidR="006A120B" w:rsidRPr="003D394C" w:rsidRDefault="006A120B" w:rsidP="00AA50B6">
      <w:pPr>
        <w:ind w:firstLine="709"/>
        <w:jc w:val="both"/>
        <w:rPr>
          <w:rFonts w:ascii="Georgia" w:hAnsi="Georgia" w:cs="Georgia"/>
          <w:i/>
          <w:iCs/>
          <w:sz w:val="22"/>
          <w:szCs w:val="22"/>
        </w:rPr>
      </w:pPr>
      <w:r w:rsidRPr="0043333A">
        <w:rPr>
          <w:rFonts w:ascii="Georgia" w:hAnsi="Georgia" w:cs="Georgia"/>
          <w:b/>
          <w:bCs/>
          <w:sz w:val="22"/>
          <w:szCs w:val="22"/>
        </w:rPr>
        <w:t>1.2.</w:t>
      </w:r>
      <w:r w:rsidRPr="0043333A">
        <w:rPr>
          <w:rFonts w:ascii="Georgia" w:hAnsi="Georgia" w:cs="Georgia"/>
          <w:sz w:val="22"/>
          <w:szCs w:val="22"/>
        </w:rPr>
        <w:t xml:space="preserve"> „Техническа спецификация” на Агенция „Пътна инфраструктура” (АПИ) от 2014 г.</w:t>
      </w:r>
      <w:r>
        <w:rPr>
          <w:rFonts w:ascii="Georgia" w:hAnsi="Georgia" w:cs="Georgia"/>
          <w:sz w:val="22"/>
          <w:szCs w:val="22"/>
        </w:rPr>
        <w:t>;</w:t>
      </w:r>
    </w:p>
    <w:p w:rsidR="006A120B" w:rsidRPr="0043333A" w:rsidRDefault="006A120B" w:rsidP="00AA50B6">
      <w:pPr>
        <w:ind w:firstLine="709"/>
        <w:jc w:val="both"/>
        <w:rPr>
          <w:rFonts w:ascii="Georgia" w:hAnsi="Georgia" w:cs="Georgia"/>
          <w:sz w:val="22"/>
          <w:szCs w:val="22"/>
          <w:lang w:val="ru-RU"/>
        </w:rPr>
      </w:pPr>
      <w:r w:rsidRPr="0043333A">
        <w:rPr>
          <w:rFonts w:ascii="Georgia" w:hAnsi="Georgia" w:cs="Georgia"/>
          <w:b/>
          <w:bCs/>
          <w:sz w:val="22"/>
          <w:szCs w:val="22"/>
        </w:rPr>
        <w:t>1.3.</w:t>
      </w:r>
      <w:r w:rsidRPr="0043333A">
        <w:rPr>
          <w:rFonts w:ascii="Georgia" w:hAnsi="Georgia" w:cs="Georgia"/>
          <w:i/>
          <w:iCs/>
          <w:sz w:val="22"/>
          <w:szCs w:val="22"/>
        </w:rPr>
        <w:t xml:space="preserve"> </w:t>
      </w:r>
      <w:r w:rsidRPr="0043333A">
        <w:rPr>
          <w:rFonts w:ascii="Georgia" w:hAnsi="Georgia" w:cs="Georgia"/>
          <w:sz w:val="22"/>
          <w:szCs w:val="22"/>
          <w:lang w:val="ru-RU"/>
        </w:rPr>
        <w:t xml:space="preserve">Закон за </w:t>
      </w:r>
      <w:proofErr w:type="spellStart"/>
      <w:r w:rsidRPr="0043333A">
        <w:rPr>
          <w:rFonts w:ascii="Georgia" w:hAnsi="Georgia" w:cs="Georgia"/>
          <w:sz w:val="22"/>
          <w:szCs w:val="22"/>
          <w:lang w:val="ru-RU"/>
        </w:rPr>
        <w:t>пътищата</w:t>
      </w:r>
      <w:proofErr w:type="spellEnd"/>
      <w:r w:rsidRPr="0043333A">
        <w:rPr>
          <w:rFonts w:ascii="Georgia" w:hAnsi="Georgia" w:cs="Georgia"/>
          <w:sz w:val="22"/>
          <w:szCs w:val="22"/>
          <w:lang w:val="ru-RU"/>
        </w:rPr>
        <w:t xml:space="preserve"> и </w:t>
      </w:r>
      <w:proofErr w:type="spellStart"/>
      <w:r w:rsidRPr="0043333A">
        <w:rPr>
          <w:rFonts w:ascii="Georgia" w:hAnsi="Georgia" w:cs="Georgia"/>
          <w:sz w:val="22"/>
          <w:szCs w:val="22"/>
          <w:lang w:val="ru-RU"/>
        </w:rPr>
        <w:t>правилника</w:t>
      </w:r>
      <w:proofErr w:type="spellEnd"/>
      <w:r w:rsidRPr="0043333A">
        <w:rPr>
          <w:rFonts w:ascii="Georgia" w:hAnsi="Georgia" w:cs="Georgia"/>
          <w:sz w:val="22"/>
          <w:szCs w:val="22"/>
          <w:lang w:val="ru-RU"/>
        </w:rPr>
        <w:t xml:space="preserve"> за </w:t>
      </w:r>
      <w:proofErr w:type="spellStart"/>
      <w:r w:rsidRPr="0043333A">
        <w:rPr>
          <w:rFonts w:ascii="Georgia" w:hAnsi="Georgia" w:cs="Georgia"/>
          <w:sz w:val="22"/>
          <w:szCs w:val="22"/>
          <w:lang w:val="ru-RU"/>
        </w:rPr>
        <w:t>прилагането</w:t>
      </w:r>
      <w:proofErr w:type="spellEnd"/>
      <w:r w:rsidRPr="0043333A">
        <w:rPr>
          <w:rFonts w:ascii="Georgia" w:hAnsi="Georgia" w:cs="Georgia"/>
          <w:sz w:val="22"/>
          <w:szCs w:val="22"/>
          <w:lang w:val="ru-RU"/>
        </w:rPr>
        <w:t xml:space="preserve"> </w:t>
      </w:r>
      <w:proofErr w:type="spellStart"/>
      <w:r w:rsidRPr="0043333A">
        <w:rPr>
          <w:rFonts w:ascii="Georgia" w:hAnsi="Georgia" w:cs="Georgia"/>
          <w:sz w:val="22"/>
          <w:szCs w:val="22"/>
          <w:lang w:val="ru-RU"/>
        </w:rPr>
        <w:t>му</w:t>
      </w:r>
      <w:proofErr w:type="spellEnd"/>
      <w:r w:rsidRPr="0043333A">
        <w:rPr>
          <w:rFonts w:ascii="Georgia" w:hAnsi="Georgia" w:cs="Georgia"/>
          <w:sz w:val="22"/>
          <w:szCs w:val="22"/>
          <w:lang w:val="ru-RU"/>
        </w:rPr>
        <w:t>;</w:t>
      </w:r>
    </w:p>
    <w:p w:rsidR="006A120B" w:rsidRPr="0043333A" w:rsidRDefault="006A120B" w:rsidP="00AA50B6">
      <w:pPr>
        <w:ind w:firstLine="720"/>
        <w:jc w:val="both"/>
        <w:rPr>
          <w:rFonts w:ascii="Georgia" w:hAnsi="Georgia" w:cs="Georgia"/>
          <w:b/>
          <w:bCs/>
          <w:sz w:val="22"/>
          <w:szCs w:val="22"/>
          <w:lang w:val="ru-RU"/>
        </w:rPr>
      </w:pPr>
      <w:r w:rsidRPr="0043333A">
        <w:rPr>
          <w:rFonts w:ascii="Georgia" w:hAnsi="Georgia" w:cs="Georgia"/>
          <w:b/>
          <w:bCs/>
          <w:sz w:val="22"/>
          <w:szCs w:val="22"/>
        </w:rPr>
        <w:t>1</w:t>
      </w:r>
      <w:r w:rsidRPr="0043333A">
        <w:rPr>
          <w:rFonts w:ascii="Georgia" w:hAnsi="Georgia" w:cs="Georgia"/>
          <w:b/>
          <w:bCs/>
          <w:sz w:val="22"/>
          <w:szCs w:val="22"/>
          <w:lang w:val="ru-RU"/>
        </w:rPr>
        <w:t>.</w:t>
      </w:r>
      <w:r w:rsidRPr="0043333A">
        <w:rPr>
          <w:rFonts w:ascii="Georgia" w:hAnsi="Georgia" w:cs="Georgia"/>
          <w:b/>
          <w:bCs/>
          <w:sz w:val="22"/>
          <w:szCs w:val="22"/>
        </w:rPr>
        <w:t>4</w:t>
      </w:r>
      <w:r w:rsidRPr="0043333A">
        <w:rPr>
          <w:rFonts w:ascii="Georgia" w:hAnsi="Georgia" w:cs="Georgia"/>
          <w:b/>
          <w:bCs/>
          <w:sz w:val="22"/>
          <w:szCs w:val="22"/>
          <w:lang w:val="ru-RU"/>
        </w:rPr>
        <w:t>.</w:t>
      </w:r>
      <w:r w:rsidRPr="0043333A">
        <w:rPr>
          <w:rFonts w:ascii="Georgia" w:hAnsi="Georgia" w:cs="Georgia"/>
          <w:sz w:val="22"/>
          <w:szCs w:val="22"/>
          <w:lang w:val="ru-RU"/>
        </w:rPr>
        <w:t xml:space="preserve"> </w:t>
      </w:r>
      <w:r w:rsidRPr="0043333A">
        <w:rPr>
          <w:rFonts w:ascii="Georgia" w:hAnsi="Georgia" w:cs="Georgia"/>
          <w:sz w:val="22"/>
          <w:szCs w:val="22"/>
        </w:rPr>
        <w:t xml:space="preserve">Наредба № </w:t>
      </w:r>
      <w:r w:rsidRPr="0043333A">
        <w:rPr>
          <w:rFonts w:ascii="Georgia" w:hAnsi="Georgia" w:cs="Georgia"/>
          <w:sz w:val="22"/>
          <w:szCs w:val="22"/>
          <w:lang w:val="ru-RU"/>
        </w:rPr>
        <w:t>01/18</w:t>
      </w:r>
      <w:r w:rsidRPr="0043333A">
        <w:rPr>
          <w:rFonts w:ascii="Georgia" w:hAnsi="Georgia" w:cs="Georgia"/>
          <w:sz w:val="22"/>
          <w:szCs w:val="22"/>
        </w:rPr>
        <w:t xml:space="preserve"> от </w:t>
      </w:r>
      <w:r w:rsidRPr="0043333A">
        <w:rPr>
          <w:rFonts w:ascii="Georgia" w:hAnsi="Georgia" w:cs="Georgia"/>
          <w:sz w:val="22"/>
          <w:szCs w:val="22"/>
          <w:lang w:val="ru-RU"/>
        </w:rPr>
        <w:t>23.07.</w:t>
      </w:r>
      <w:r w:rsidRPr="0043333A">
        <w:rPr>
          <w:rFonts w:ascii="Georgia" w:hAnsi="Georgia" w:cs="Georgia"/>
          <w:sz w:val="22"/>
          <w:szCs w:val="22"/>
        </w:rPr>
        <w:t>2001 г. за сигнализация на пътищата с пътни знаци;</w:t>
      </w:r>
    </w:p>
    <w:p w:rsidR="006A120B" w:rsidRPr="0043333A" w:rsidRDefault="006A120B" w:rsidP="00AA50B6">
      <w:pPr>
        <w:ind w:firstLine="709"/>
        <w:jc w:val="both"/>
        <w:rPr>
          <w:rFonts w:ascii="Georgia" w:hAnsi="Georgia" w:cs="Georgia"/>
          <w:sz w:val="22"/>
          <w:szCs w:val="22"/>
        </w:rPr>
      </w:pPr>
      <w:r w:rsidRPr="0043333A">
        <w:rPr>
          <w:rFonts w:ascii="Georgia" w:hAnsi="Georgia" w:cs="Georgia"/>
          <w:b/>
          <w:bCs/>
          <w:sz w:val="22"/>
          <w:szCs w:val="22"/>
        </w:rPr>
        <w:t>1.5.</w:t>
      </w:r>
      <w:r w:rsidRPr="0043333A">
        <w:rPr>
          <w:rFonts w:ascii="Georgia" w:hAnsi="Georgia" w:cs="Georgia"/>
          <w:sz w:val="22"/>
          <w:szCs w:val="22"/>
        </w:rPr>
        <w:t xml:space="preserve"> Наредба № РД-02-20-19 от 12.11.2012 г. за поддържане и текущ ремонт на пътищата;</w:t>
      </w:r>
    </w:p>
    <w:p w:rsidR="006A120B" w:rsidRPr="0043333A" w:rsidRDefault="006A120B" w:rsidP="00AA50B6">
      <w:pPr>
        <w:ind w:firstLine="709"/>
        <w:jc w:val="both"/>
        <w:rPr>
          <w:rFonts w:ascii="Georgia" w:hAnsi="Georgia" w:cs="Georgia"/>
          <w:sz w:val="22"/>
          <w:szCs w:val="22"/>
        </w:rPr>
      </w:pPr>
      <w:r w:rsidRPr="0043333A">
        <w:rPr>
          <w:rFonts w:ascii="Georgia" w:hAnsi="Georgia" w:cs="Georgia"/>
          <w:b/>
          <w:bCs/>
          <w:sz w:val="22"/>
          <w:szCs w:val="22"/>
        </w:rPr>
        <w:t>1.6.</w:t>
      </w:r>
      <w:r w:rsidRPr="0043333A">
        <w:rPr>
          <w:rFonts w:ascii="Georgia" w:hAnsi="Georgia" w:cs="Georgia"/>
          <w:sz w:val="22"/>
          <w:szCs w:val="22"/>
        </w:rPr>
        <w:t xml:space="preserve"> Наредба за управление на строителните отпадъци и за влагане на рециклирани строителни материали (ДВ, бр. 89 от 13.11.2012 г.);</w:t>
      </w:r>
    </w:p>
    <w:p w:rsidR="006A120B" w:rsidRPr="0043333A" w:rsidRDefault="006A120B" w:rsidP="00AA50B6">
      <w:pPr>
        <w:ind w:firstLine="709"/>
        <w:jc w:val="both"/>
        <w:rPr>
          <w:rFonts w:ascii="Georgia" w:hAnsi="Georgia" w:cs="Georgia"/>
          <w:sz w:val="22"/>
          <w:szCs w:val="22"/>
        </w:rPr>
      </w:pPr>
      <w:r w:rsidRPr="0043333A">
        <w:rPr>
          <w:rFonts w:ascii="Georgia" w:hAnsi="Georgia" w:cs="Georgia"/>
          <w:sz w:val="22"/>
          <w:szCs w:val="22"/>
        </w:rPr>
        <w:t>както и приложимите технически спецификации и нормативните актове, които поставят изисквания към видовете дейности, и които не са посочени в настоящата точка.</w:t>
      </w:r>
    </w:p>
    <w:p w:rsidR="006A120B" w:rsidRPr="00CC5394" w:rsidRDefault="006A120B" w:rsidP="00AA50B6">
      <w:pPr>
        <w:jc w:val="both"/>
        <w:rPr>
          <w:rFonts w:ascii="Georgia" w:hAnsi="Georgia" w:cs="Georgia"/>
          <w:sz w:val="22"/>
          <w:szCs w:val="22"/>
        </w:rPr>
      </w:pPr>
      <w:r>
        <w:rPr>
          <w:rFonts w:ascii="Georgia" w:hAnsi="Georgia" w:cs="Georgia"/>
          <w:sz w:val="22"/>
          <w:szCs w:val="22"/>
        </w:rPr>
        <w:tab/>
      </w:r>
      <w:r w:rsidRPr="00CC5394">
        <w:rPr>
          <w:rFonts w:ascii="Georgia" w:hAnsi="Georgia" w:cs="Georgia"/>
          <w:b/>
          <w:bCs/>
          <w:sz w:val="22"/>
          <w:szCs w:val="22"/>
        </w:rPr>
        <w:t>1.7.</w:t>
      </w:r>
      <w:r w:rsidRPr="00CC5394">
        <w:rPr>
          <w:rFonts w:ascii="Georgia" w:hAnsi="Georgia" w:cs="Georgia"/>
          <w:sz w:val="22"/>
          <w:szCs w:val="22"/>
        </w:rPr>
        <w:t xml:space="preserve"> Списък с дължините и километричното положение на общинските пътища на територията на община Лозница; </w:t>
      </w:r>
    </w:p>
    <w:p w:rsidR="006A120B" w:rsidRPr="00CC5394" w:rsidRDefault="006A120B" w:rsidP="00AA50B6">
      <w:pPr>
        <w:jc w:val="both"/>
      </w:pPr>
      <w:r w:rsidRPr="00CC5394">
        <w:rPr>
          <w:rFonts w:ascii="Georgia" w:hAnsi="Georgia" w:cs="Georgia"/>
          <w:sz w:val="22"/>
          <w:szCs w:val="22"/>
        </w:rPr>
        <w:tab/>
      </w:r>
      <w:r w:rsidRPr="00CC5394">
        <w:rPr>
          <w:rFonts w:ascii="Georgia" w:hAnsi="Georgia" w:cs="Georgia"/>
          <w:b/>
          <w:bCs/>
          <w:sz w:val="22"/>
          <w:szCs w:val="22"/>
        </w:rPr>
        <w:t>1.8.</w:t>
      </w:r>
      <w:r w:rsidRPr="00CC5394">
        <w:t xml:space="preserve"> Списък с дължината на уличната мрежа по населени места на територията на Община Лозница;</w:t>
      </w:r>
    </w:p>
    <w:p w:rsidR="006A120B" w:rsidRPr="00CC5394" w:rsidRDefault="006A120B" w:rsidP="00CC5394">
      <w:pPr>
        <w:ind w:firstLine="708"/>
        <w:jc w:val="both"/>
        <w:rPr>
          <w:rFonts w:ascii="Georgia" w:hAnsi="Georgia" w:cs="Georgia"/>
          <w:sz w:val="22"/>
          <w:szCs w:val="22"/>
        </w:rPr>
      </w:pPr>
      <w:r w:rsidRPr="00CC5394">
        <w:rPr>
          <w:rFonts w:ascii="Georgia" w:hAnsi="Georgia" w:cs="Georgia"/>
          <w:b/>
          <w:bCs/>
          <w:sz w:val="22"/>
          <w:szCs w:val="22"/>
        </w:rPr>
        <w:t>1.9.</w:t>
      </w:r>
      <w:r w:rsidRPr="00CC5394">
        <w:rPr>
          <w:rFonts w:ascii="Georgia" w:hAnsi="Georgia" w:cs="Georgia"/>
          <w:sz w:val="22"/>
          <w:szCs w:val="22"/>
        </w:rPr>
        <w:t xml:space="preserve"> Списък със степени и нива на зимно поддържане, райони на действие и срокове за изпълнение"</w:t>
      </w:r>
      <w:r>
        <w:rPr>
          <w:rFonts w:ascii="Georgia" w:hAnsi="Georgia" w:cs="Georgia"/>
          <w:sz w:val="22"/>
          <w:szCs w:val="22"/>
        </w:rPr>
        <w:t>.</w:t>
      </w:r>
      <w:r w:rsidRPr="00CC5394">
        <w:rPr>
          <w:rFonts w:ascii="Georgia" w:hAnsi="Georgia" w:cs="Georgia"/>
          <w:sz w:val="22"/>
          <w:szCs w:val="22"/>
        </w:rPr>
        <w:t xml:space="preserve"> </w:t>
      </w:r>
    </w:p>
    <w:p w:rsidR="006A120B" w:rsidRPr="00FB336E" w:rsidRDefault="006A120B" w:rsidP="00AA50B6">
      <w:pPr>
        <w:jc w:val="both"/>
        <w:rPr>
          <w:rFonts w:ascii="Georgia" w:hAnsi="Georgia" w:cs="Georgia"/>
          <w:b/>
          <w:bCs/>
          <w:sz w:val="22"/>
          <w:szCs w:val="22"/>
        </w:rPr>
      </w:pPr>
      <w:r w:rsidRPr="00FB336E">
        <w:rPr>
          <w:rFonts w:ascii="Georgia" w:hAnsi="Georgia" w:cs="Georgia"/>
          <w:b/>
          <w:bCs/>
          <w:sz w:val="22"/>
          <w:szCs w:val="22"/>
        </w:rPr>
        <w:t xml:space="preserve">2.Методика за определяне на комплексната оценка – </w:t>
      </w:r>
      <w:r w:rsidRPr="00FB336E">
        <w:rPr>
          <w:rFonts w:ascii="Georgia" w:hAnsi="Georgia" w:cs="Georgia"/>
          <w:sz w:val="22"/>
          <w:szCs w:val="22"/>
        </w:rPr>
        <w:t>Приложение №2;</w:t>
      </w:r>
    </w:p>
    <w:p w:rsidR="006A120B" w:rsidRPr="00FB336E" w:rsidRDefault="006A120B" w:rsidP="00AA50B6">
      <w:pPr>
        <w:jc w:val="both"/>
        <w:rPr>
          <w:rFonts w:ascii="Georgia" w:hAnsi="Georgia" w:cs="Georgia"/>
          <w:sz w:val="22"/>
          <w:szCs w:val="22"/>
        </w:rPr>
      </w:pPr>
      <w:r w:rsidRPr="00FB336E">
        <w:rPr>
          <w:rFonts w:ascii="Georgia" w:hAnsi="Georgia" w:cs="Georgia"/>
          <w:b/>
          <w:bCs/>
          <w:sz w:val="22"/>
          <w:szCs w:val="22"/>
        </w:rPr>
        <w:t xml:space="preserve">3.Характеристика на обекта на поръчката. Изисквания към участниците  и указания за подготовка на образците и офертите. </w:t>
      </w:r>
      <w:r w:rsidRPr="00FB336E">
        <w:rPr>
          <w:rFonts w:ascii="Georgia" w:hAnsi="Georgia" w:cs="Georgia"/>
          <w:b/>
          <w:bCs/>
          <w:sz w:val="22"/>
          <w:szCs w:val="22"/>
          <w:lang w:val="ru-RU"/>
        </w:rPr>
        <w:t xml:space="preserve">Указания за </w:t>
      </w:r>
      <w:proofErr w:type="spellStart"/>
      <w:r w:rsidRPr="00FB336E">
        <w:rPr>
          <w:rFonts w:ascii="Georgia" w:hAnsi="Georgia" w:cs="Georgia"/>
          <w:b/>
          <w:bCs/>
          <w:sz w:val="22"/>
          <w:szCs w:val="22"/>
          <w:lang w:val="ru-RU"/>
        </w:rPr>
        <w:t>провеждане</w:t>
      </w:r>
      <w:proofErr w:type="spellEnd"/>
      <w:r w:rsidRPr="00FB336E">
        <w:rPr>
          <w:rFonts w:ascii="Georgia" w:hAnsi="Georgia" w:cs="Georgia"/>
          <w:b/>
          <w:bCs/>
          <w:sz w:val="22"/>
          <w:szCs w:val="22"/>
          <w:lang w:val="ru-RU"/>
        </w:rPr>
        <w:t xml:space="preserve"> на </w:t>
      </w:r>
      <w:proofErr w:type="spellStart"/>
      <w:r w:rsidRPr="00FB336E">
        <w:rPr>
          <w:rFonts w:ascii="Georgia" w:hAnsi="Georgia" w:cs="Georgia"/>
          <w:b/>
          <w:bCs/>
          <w:sz w:val="22"/>
          <w:szCs w:val="22"/>
          <w:lang w:val="ru-RU"/>
        </w:rPr>
        <w:t>процедурата</w:t>
      </w:r>
      <w:proofErr w:type="spellEnd"/>
      <w:r w:rsidRPr="00FB336E">
        <w:rPr>
          <w:rFonts w:ascii="Georgia" w:hAnsi="Georgia" w:cs="Georgia"/>
          <w:b/>
          <w:bCs/>
          <w:sz w:val="22"/>
          <w:szCs w:val="22"/>
          <w:lang w:val="ru-RU"/>
        </w:rPr>
        <w:t xml:space="preserve"> </w:t>
      </w:r>
      <w:r w:rsidRPr="00FB336E">
        <w:rPr>
          <w:rFonts w:ascii="Georgia" w:hAnsi="Georgia" w:cs="Georgia"/>
          <w:b/>
          <w:bCs/>
          <w:sz w:val="22"/>
          <w:szCs w:val="22"/>
        </w:rPr>
        <w:t xml:space="preserve">– </w:t>
      </w:r>
      <w:r w:rsidRPr="00FB336E">
        <w:rPr>
          <w:rFonts w:ascii="Georgia" w:hAnsi="Georgia" w:cs="Georgia"/>
          <w:sz w:val="22"/>
          <w:szCs w:val="22"/>
        </w:rPr>
        <w:t>Приложение №3;</w:t>
      </w:r>
    </w:p>
    <w:p w:rsidR="006A120B" w:rsidRPr="00FB336E" w:rsidRDefault="006A120B" w:rsidP="00AA50B6">
      <w:pPr>
        <w:jc w:val="both"/>
        <w:rPr>
          <w:rFonts w:ascii="Georgia" w:hAnsi="Georgia" w:cs="Georgia"/>
          <w:b/>
          <w:bCs/>
          <w:sz w:val="22"/>
          <w:szCs w:val="22"/>
        </w:rPr>
      </w:pPr>
      <w:r w:rsidRPr="00FB336E">
        <w:rPr>
          <w:rFonts w:ascii="Georgia" w:hAnsi="Georgia" w:cs="Georgia"/>
          <w:b/>
          <w:bCs/>
          <w:sz w:val="22"/>
          <w:szCs w:val="22"/>
        </w:rPr>
        <w:t xml:space="preserve">4.Образци на документи – </w:t>
      </w:r>
      <w:r w:rsidRPr="00FB336E">
        <w:rPr>
          <w:rFonts w:ascii="Georgia" w:hAnsi="Georgia" w:cs="Georgia"/>
          <w:sz w:val="22"/>
          <w:szCs w:val="22"/>
        </w:rPr>
        <w:t>Приложение №4:</w:t>
      </w:r>
    </w:p>
    <w:p w:rsidR="006A120B" w:rsidRPr="00FB336E" w:rsidRDefault="006A120B" w:rsidP="00AA50B6">
      <w:pPr>
        <w:jc w:val="both"/>
        <w:rPr>
          <w:rFonts w:ascii="Georgia" w:hAnsi="Georgia" w:cs="Georgia"/>
          <w:sz w:val="22"/>
          <w:szCs w:val="22"/>
        </w:rPr>
      </w:pPr>
      <w:r w:rsidRPr="00FB336E">
        <w:rPr>
          <w:rFonts w:ascii="Georgia" w:hAnsi="Georgia" w:cs="Georgia"/>
          <w:sz w:val="22"/>
          <w:szCs w:val="22"/>
        </w:rPr>
        <w:t>Образец  №1 – Заявление за участие</w:t>
      </w:r>
    </w:p>
    <w:p w:rsidR="006A120B" w:rsidRPr="00FB336E" w:rsidRDefault="006A120B" w:rsidP="00AA50B6">
      <w:pPr>
        <w:jc w:val="both"/>
        <w:rPr>
          <w:rFonts w:ascii="Georgia" w:hAnsi="Georgia" w:cs="Georgia"/>
          <w:sz w:val="22"/>
          <w:szCs w:val="22"/>
        </w:rPr>
      </w:pPr>
      <w:r w:rsidRPr="00FB336E">
        <w:rPr>
          <w:rFonts w:ascii="Georgia" w:hAnsi="Georgia" w:cs="Georgia"/>
          <w:sz w:val="22"/>
          <w:szCs w:val="22"/>
        </w:rPr>
        <w:t>Образец №2 - ЕЕДОП;</w:t>
      </w:r>
    </w:p>
    <w:p w:rsidR="006A120B" w:rsidRPr="00FB336E" w:rsidRDefault="006A120B" w:rsidP="00AA50B6">
      <w:pPr>
        <w:widowControl w:val="0"/>
        <w:autoSpaceDE w:val="0"/>
        <w:autoSpaceDN w:val="0"/>
        <w:ind w:right="-6"/>
        <w:jc w:val="both"/>
        <w:rPr>
          <w:rFonts w:ascii="Georgia" w:hAnsi="Georgia" w:cs="Georgia"/>
          <w:color w:val="000000"/>
          <w:sz w:val="22"/>
          <w:szCs w:val="22"/>
        </w:rPr>
      </w:pPr>
      <w:r w:rsidRPr="00FB336E">
        <w:rPr>
          <w:rFonts w:ascii="Georgia" w:hAnsi="Georgia" w:cs="Georgia"/>
          <w:sz w:val="22"/>
          <w:szCs w:val="22"/>
        </w:rPr>
        <w:t>Образец №3 – Техническо предложение;</w:t>
      </w:r>
    </w:p>
    <w:p w:rsidR="006A120B" w:rsidRPr="00FB336E" w:rsidRDefault="006A120B" w:rsidP="00AA50B6">
      <w:pPr>
        <w:widowControl w:val="0"/>
        <w:autoSpaceDE w:val="0"/>
        <w:autoSpaceDN w:val="0"/>
        <w:ind w:right="-6"/>
        <w:jc w:val="both"/>
        <w:rPr>
          <w:rFonts w:ascii="Georgia" w:hAnsi="Georgia" w:cs="Georgia"/>
          <w:color w:val="000000"/>
          <w:sz w:val="22"/>
          <w:szCs w:val="22"/>
        </w:rPr>
      </w:pPr>
      <w:r w:rsidRPr="00FB336E">
        <w:rPr>
          <w:rFonts w:ascii="Georgia" w:hAnsi="Georgia" w:cs="Georgia"/>
          <w:color w:val="000000"/>
          <w:sz w:val="22"/>
          <w:szCs w:val="22"/>
        </w:rPr>
        <w:t>Образец №4</w:t>
      </w:r>
      <w:r w:rsidRPr="00FB336E">
        <w:rPr>
          <w:rFonts w:ascii="Georgia" w:hAnsi="Georgia" w:cs="Georgia"/>
          <w:b/>
          <w:bCs/>
          <w:color w:val="000000"/>
          <w:sz w:val="22"/>
          <w:szCs w:val="22"/>
        </w:rPr>
        <w:t xml:space="preserve"> </w:t>
      </w:r>
      <w:r w:rsidRPr="00FB336E">
        <w:rPr>
          <w:rFonts w:ascii="Georgia" w:hAnsi="Georgia" w:cs="Georgia"/>
          <w:color w:val="000000"/>
          <w:sz w:val="22"/>
          <w:szCs w:val="22"/>
        </w:rPr>
        <w:t>– Д</w:t>
      </w:r>
      <w:r w:rsidRPr="00FB336E">
        <w:rPr>
          <w:rFonts w:ascii="Georgia" w:hAnsi="Georgia" w:cs="Georgia"/>
          <w:sz w:val="22"/>
          <w:szCs w:val="22"/>
        </w:rPr>
        <w:t xml:space="preserve">екларация за </w:t>
      </w:r>
      <w:proofErr w:type="spellStart"/>
      <w:r w:rsidRPr="00FB336E">
        <w:rPr>
          <w:rFonts w:ascii="Georgia" w:hAnsi="Georgia" w:cs="Georgia"/>
          <w:sz w:val="22"/>
          <w:szCs w:val="22"/>
        </w:rPr>
        <w:t>конфиденциалност</w:t>
      </w:r>
      <w:proofErr w:type="spellEnd"/>
      <w:r w:rsidRPr="00FB336E">
        <w:rPr>
          <w:rFonts w:ascii="Georgia" w:hAnsi="Georgia" w:cs="Georgia"/>
          <w:sz w:val="22"/>
          <w:szCs w:val="22"/>
        </w:rPr>
        <w:t xml:space="preserve"> на информацията, съгласно чл. 102, ал. 1 от ЗОП;</w:t>
      </w:r>
    </w:p>
    <w:p w:rsidR="006A120B" w:rsidRPr="00FB336E" w:rsidRDefault="006A120B" w:rsidP="00AA50B6">
      <w:pPr>
        <w:jc w:val="both"/>
        <w:rPr>
          <w:rFonts w:ascii="Georgia" w:hAnsi="Georgia" w:cs="Georgia"/>
          <w:sz w:val="22"/>
          <w:szCs w:val="22"/>
        </w:rPr>
      </w:pPr>
      <w:r w:rsidRPr="00FB336E">
        <w:rPr>
          <w:rFonts w:ascii="Georgia" w:hAnsi="Georgia" w:cs="Georgia"/>
          <w:color w:val="000000"/>
          <w:sz w:val="22"/>
          <w:szCs w:val="22"/>
        </w:rPr>
        <w:t>Образец №5 -  Декларация по</w:t>
      </w:r>
      <w:r w:rsidRPr="00FB336E">
        <w:rPr>
          <w:rFonts w:ascii="Georgia" w:hAnsi="Georgia" w:cs="Georgia"/>
          <w:b/>
          <w:bCs/>
          <w:sz w:val="22"/>
          <w:szCs w:val="22"/>
        </w:rPr>
        <w:t xml:space="preserve"> </w:t>
      </w:r>
      <w:r w:rsidRPr="00FB336E">
        <w:rPr>
          <w:rFonts w:ascii="Georgia" w:hAnsi="Georgia" w:cs="Georgia"/>
          <w:sz w:val="22"/>
          <w:szCs w:val="22"/>
        </w:rPr>
        <w:t>чл. 3</w:t>
      </w:r>
      <w:r w:rsidRPr="00FB336E">
        <w:rPr>
          <w:rFonts w:ascii="Georgia" w:hAnsi="Georgia" w:cs="Georgia"/>
          <w:sz w:val="22"/>
          <w:szCs w:val="22"/>
          <w:lang w:val="ru-RU"/>
        </w:rPr>
        <w:t xml:space="preserve">, </w:t>
      </w:r>
      <w:r w:rsidRPr="00FB336E">
        <w:rPr>
          <w:rFonts w:ascii="Georgia" w:hAnsi="Georgia" w:cs="Georgia"/>
          <w:sz w:val="22"/>
          <w:szCs w:val="22"/>
        </w:rPr>
        <w:t>т.8 и чл. 5, т. 3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собственици;</w:t>
      </w:r>
    </w:p>
    <w:p w:rsidR="006A120B" w:rsidRPr="00FB336E" w:rsidRDefault="006A120B" w:rsidP="00AA50B6">
      <w:pPr>
        <w:jc w:val="both"/>
        <w:rPr>
          <w:rFonts w:ascii="Georgia" w:hAnsi="Georgia" w:cs="Georgia"/>
          <w:sz w:val="22"/>
          <w:szCs w:val="22"/>
        </w:rPr>
      </w:pPr>
      <w:r w:rsidRPr="00FB336E">
        <w:rPr>
          <w:rFonts w:ascii="Georgia" w:hAnsi="Georgia" w:cs="Georgia"/>
          <w:sz w:val="22"/>
          <w:szCs w:val="22"/>
        </w:rPr>
        <w:t>Образец № 6- Декларация</w:t>
      </w:r>
      <w:r w:rsidRPr="00FB336E">
        <w:rPr>
          <w:rFonts w:ascii="Georgia" w:hAnsi="Georgia" w:cs="Georgia"/>
          <w:i/>
          <w:iCs/>
          <w:kern w:val="32"/>
          <w:sz w:val="22"/>
          <w:szCs w:val="22"/>
        </w:rPr>
        <w:t xml:space="preserve"> </w:t>
      </w:r>
      <w:r w:rsidRPr="00FB336E">
        <w:rPr>
          <w:rFonts w:ascii="Georgia" w:hAnsi="Georgia" w:cs="Georgia"/>
          <w:sz w:val="22"/>
          <w:szCs w:val="22"/>
        </w:rPr>
        <w:t>за съгласие за участие като подизпълнител</w:t>
      </w:r>
      <w:r w:rsidRPr="00FB336E">
        <w:rPr>
          <w:rFonts w:ascii="Georgia" w:hAnsi="Georgia" w:cs="Georgia"/>
          <w:sz w:val="22"/>
          <w:szCs w:val="22"/>
          <w:lang w:val="ru-RU"/>
        </w:rPr>
        <w:t xml:space="preserve"> </w:t>
      </w:r>
      <w:r w:rsidRPr="00FB336E">
        <w:rPr>
          <w:rFonts w:ascii="Georgia" w:hAnsi="Georgia" w:cs="Georgia"/>
          <w:sz w:val="22"/>
          <w:szCs w:val="22"/>
        </w:rPr>
        <w:t>във връзка с чл.66, ал.1 от ЗОП;</w:t>
      </w:r>
    </w:p>
    <w:p w:rsidR="006A120B" w:rsidRPr="00FB336E" w:rsidRDefault="006A120B" w:rsidP="00AA50B6">
      <w:pPr>
        <w:jc w:val="both"/>
        <w:textAlignment w:val="center"/>
        <w:rPr>
          <w:rFonts w:ascii="Georgia" w:hAnsi="Georgia" w:cs="Georgia"/>
          <w:sz w:val="22"/>
          <w:szCs w:val="22"/>
        </w:rPr>
      </w:pPr>
      <w:r w:rsidRPr="00FB336E">
        <w:rPr>
          <w:rFonts w:ascii="Georgia" w:hAnsi="Georgia" w:cs="Georgia"/>
          <w:sz w:val="22"/>
          <w:szCs w:val="22"/>
        </w:rPr>
        <w:t xml:space="preserve">Образец №7 - </w:t>
      </w:r>
      <w:r w:rsidRPr="00FB336E">
        <w:rPr>
          <w:rFonts w:ascii="Georgia" w:hAnsi="Georgia" w:cs="Georgia"/>
          <w:color w:val="000000"/>
          <w:sz w:val="22"/>
          <w:szCs w:val="22"/>
        </w:rPr>
        <w:t>Цено</w:t>
      </w:r>
      <w:r w:rsidR="00836626">
        <w:rPr>
          <w:rFonts w:ascii="Georgia" w:hAnsi="Georgia" w:cs="Georgia"/>
          <w:color w:val="000000"/>
          <w:sz w:val="22"/>
          <w:szCs w:val="22"/>
        </w:rPr>
        <w:t>во предложение; Образец №7.1. - Твърди е</w:t>
      </w:r>
      <w:r w:rsidRPr="00FB336E">
        <w:rPr>
          <w:rFonts w:ascii="Georgia" w:hAnsi="Georgia" w:cs="Georgia"/>
          <w:color w:val="000000"/>
          <w:sz w:val="22"/>
          <w:szCs w:val="22"/>
        </w:rPr>
        <w:t>динични цени</w:t>
      </w:r>
    </w:p>
    <w:p w:rsidR="006A120B" w:rsidRPr="00FB336E" w:rsidRDefault="006A120B" w:rsidP="00AA50B6">
      <w:pPr>
        <w:jc w:val="both"/>
        <w:rPr>
          <w:rFonts w:ascii="Georgia" w:hAnsi="Georgia" w:cs="Georgia"/>
          <w:sz w:val="22"/>
          <w:szCs w:val="22"/>
        </w:rPr>
      </w:pPr>
      <w:r w:rsidRPr="00FB336E">
        <w:rPr>
          <w:rFonts w:ascii="Georgia" w:hAnsi="Georgia" w:cs="Georgia"/>
          <w:b/>
          <w:bCs/>
          <w:sz w:val="22"/>
          <w:szCs w:val="22"/>
        </w:rPr>
        <w:t xml:space="preserve">5. </w:t>
      </w:r>
      <w:proofErr w:type="spellStart"/>
      <w:r w:rsidRPr="00FB336E">
        <w:rPr>
          <w:rFonts w:ascii="Georgia" w:hAnsi="Georgia" w:cs="Georgia"/>
          <w:b/>
          <w:bCs/>
          <w:sz w:val="22"/>
          <w:szCs w:val="22"/>
        </w:rPr>
        <w:t>Проекто-договор</w:t>
      </w:r>
      <w:proofErr w:type="spellEnd"/>
      <w:r w:rsidRPr="00FB336E">
        <w:rPr>
          <w:rFonts w:ascii="Georgia" w:hAnsi="Georgia" w:cs="Georgia"/>
          <w:b/>
          <w:bCs/>
          <w:sz w:val="22"/>
          <w:szCs w:val="22"/>
        </w:rPr>
        <w:t xml:space="preserve">- </w:t>
      </w:r>
      <w:r w:rsidRPr="00FB336E">
        <w:rPr>
          <w:rFonts w:ascii="Georgia" w:hAnsi="Georgia" w:cs="Georgia"/>
          <w:sz w:val="22"/>
          <w:szCs w:val="22"/>
        </w:rPr>
        <w:t>Приложение №5.</w:t>
      </w:r>
    </w:p>
    <w:p w:rsidR="006A120B" w:rsidRDefault="006A120B" w:rsidP="00AA50B6">
      <w:pPr>
        <w:jc w:val="center"/>
        <w:rPr>
          <w:rFonts w:ascii="Georgia" w:hAnsi="Georgia" w:cs="Georgia"/>
          <w:b/>
          <w:bCs/>
        </w:rPr>
      </w:pPr>
    </w:p>
    <w:p w:rsidR="006A120B" w:rsidRDefault="006A120B" w:rsidP="00E50489">
      <w:pPr>
        <w:jc w:val="center"/>
      </w:pPr>
      <w:r>
        <w:rPr>
          <w:rFonts w:ascii="Georgia" w:hAnsi="Georgia" w:cs="Georgia"/>
          <w:b/>
          <w:bCs/>
          <w:sz w:val="22"/>
          <w:szCs w:val="22"/>
        </w:rPr>
        <w:t>юни</w:t>
      </w:r>
      <w:r w:rsidRPr="00232B79">
        <w:rPr>
          <w:rFonts w:ascii="Georgia" w:hAnsi="Georgia" w:cs="Georgia"/>
          <w:b/>
          <w:bCs/>
          <w:sz w:val="22"/>
          <w:szCs w:val="22"/>
        </w:rPr>
        <w:t xml:space="preserve"> 2017 г.</w:t>
      </w:r>
    </w:p>
    <w:sectPr w:rsidR="006A120B" w:rsidSect="003D394C">
      <w:pgSz w:w="11906" w:h="16838"/>
      <w:pgMar w:top="1260" w:right="746" w:bottom="709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/>
  <w:doNotTrackMove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8D"/>
    <w:rsid w:val="00007955"/>
    <w:rsid w:val="00013370"/>
    <w:rsid w:val="000310D6"/>
    <w:rsid w:val="00031582"/>
    <w:rsid w:val="00033054"/>
    <w:rsid w:val="00036098"/>
    <w:rsid w:val="000415AE"/>
    <w:rsid w:val="00042E9B"/>
    <w:rsid w:val="000433E7"/>
    <w:rsid w:val="00044916"/>
    <w:rsid w:val="00047608"/>
    <w:rsid w:val="00050128"/>
    <w:rsid w:val="000507C3"/>
    <w:rsid w:val="00053108"/>
    <w:rsid w:val="00064912"/>
    <w:rsid w:val="00065D9A"/>
    <w:rsid w:val="000667B3"/>
    <w:rsid w:val="000671F1"/>
    <w:rsid w:val="00067450"/>
    <w:rsid w:val="00072213"/>
    <w:rsid w:val="00072EAC"/>
    <w:rsid w:val="0008195B"/>
    <w:rsid w:val="00082718"/>
    <w:rsid w:val="0008742A"/>
    <w:rsid w:val="000916E2"/>
    <w:rsid w:val="00096810"/>
    <w:rsid w:val="000972ED"/>
    <w:rsid w:val="000973E2"/>
    <w:rsid w:val="000A2948"/>
    <w:rsid w:val="000A321A"/>
    <w:rsid w:val="000A4E9F"/>
    <w:rsid w:val="000A5132"/>
    <w:rsid w:val="000A611E"/>
    <w:rsid w:val="000A63C6"/>
    <w:rsid w:val="000B13A4"/>
    <w:rsid w:val="000B4035"/>
    <w:rsid w:val="000B4959"/>
    <w:rsid w:val="000C7BAC"/>
    <w:rsid w:val="000D1196"/>
    <w:rsid w:val="000D3F47"/>
    <w:rsid w:val="000D7845"/>
    <w:rsid w:val="000E3587"/>
    <w:rsid w:val="000E46FB"/>
    <w:rsid w:val="000E76C7"/>
    <w:rsid w:val="000F1ECB"/>
    <w:rsid w:val="000F379E"/>
    <w:rsid w:val="000F60BB"/>
    <w:rsid w:val="000F7B24"/>
    <w:rsid w:val="00101C26"/>
    <w:rsid w:val="00102076"/>
    <w:rsid w:val="001021F8"/>
    <w:rsid w:val="00102741"/>
    <w:rsid w:val="0010310A"/>
    <w:rsid w:val="001038C5"/>
    <w:rsid w:val="00107E54"/>
    <w:rsid w:val="00110F3F"/>
    <w:rsid w:val="00111EC2"/>
    <w:rsid w:val="001132A0"/>
    <w:rsid w:val="00120E75"/>
    <w:rsid w:val="00133BA5"/>
    <w:rsid w:val="00134C16"/>
    <w:rsid w:val="00136D82"/>
    <w:rsid w:val="0013709A"/>
    <w:rsid w:val="00141714"/>
    <w:rsid w:val="00142857"/>
    <w:rsid w:val="0015204B"/>
    <w:rsid w:val="00153072"/>
    <w:rsid w:val="001549C5"/>
    <w:rsid w:val="00154CE3"/>
    <w:rsid w:val="001559FA"/>
    <w:rsid w:val="001568BD"/>
    <w:rsid w:val="00156EC4"/>
    <w:rsid w:val="00157206"/>
    <w:rsid w:val="001621C7"/>
    <w:rsid w:val="001635D2"/>
    <w:rsid w:val="00165034"/>
    <w:rsid w:val="00165662"/>
    <w:rsid w:val="001657F5"/>
    <w:rsid w:val="00167E34"/>
    <w:rsid w:val="0017337F"/>
    <w:rsid w:val="001741B7"/>
    <w:rsid w:val="00174925"/>
    <w:rsid w:val="00174933"/>
    <w:rsid w:val="0017550D"/>
    <w:rsid w:val="00181E5A"/>
    <w:rsid w:val="0018556A"/>
    <w:rsid w:val="00191D0B"/>
    <w:rsid w:val="0019251D"/>
    <w:rsid w:val="001A4765"/>
    <w:rsid w:val="001A6084"/>
    <w:rsid w:val="001A75EF"/>
    <w:rsid w:val="001B0BAE"/>
    <w:rsid w:val="001B13F6"/>
    <w:rsid w:val="001B7580"/>
    <w:rsid w:val="001C18B3"/>
    <w:rsid w:val="001D0FA6"/>
    <w:rsid w:val="001D135A"/>
    <w:rsid w:val="001D2290"/>
    <w:rsid w:val="001D4E44"/>
    <w:rsid w:val="001E253D"/>
    <w:rsid w:val="001E34CC"/>
    <w:rsid w:val="001E4296"/>
    <w:rsid w:val="001E78CC"/>
    <w:rsid w:val="001F02C5"/>
    <w:rsid w:val="001F509F"/>
    <w:rsid w:val="001F6472"/>
    <w:rsid w:val="0020216E"/>
    <w:rsid w:val="00203A2C"/>
    <w:rsid w:val="002045B7"/>
    <w:rsid w:val="00206A70"/>
    <w:rsid w:val="0020710D"/>
    <w:rsid w:val="00210B47"/>
    <w:rsid w:val="00212562"/>
    <w:rsid w:val="0021466F"/>
    <w:rsid w:val="00217AA7"/>
    <w:rsid w:val="002303F9"/>
    <w:rsid w:val="00230647"/>
    <w:rsid w:val="00230DFA"/>
    <w:rsid w:val="00231EB4"/>
    <w:rsid w:val="002324FA"/>
    <w:rsid w:val="00232B79"/>
    <w:rsid w:val="00241719"/>
    <w:rsid w:val="00241D59"/>
    <w:rsid w:val="002438DE"/>
    <w:rsid w:val="00243DE0"/>
    <w:rsid w:val="002550BF"/>
    <w:rsid w:val="00255AE1"/>
    <w:rsid w:val="00256CC8"/>
    <w:rsid w:val="00256FBF"/>
    <w:rsid w:val="002607B1"/>
    <w:rsid w:val="002611CA"/>
    <w:rsid w:val="00266B3F"/>
    <w:rsid w:val="0027271D"/>
    <w:rsid w:val="0027730A"/>
    <w:rsid w:val="002829B6"/>
    <w:rsid w:val="00282E70"/>
    <w:rsid w:val="00283E23"/>
    <w:rsid w:val="002A11C3"/>
    <w:rsid w:val="002A145B"/>
    <w:rsid w:val="002A20FF"/>
    <w:rsid w:val="002A6AB3"/>
    <w:rsid w:val="002A7C6B"/>
    <w:rsid w:val="002B0E68"/>
    <w:rsid w:val="002B1166"/>
    <w:rsid w:val="002B18F1"/>
    <w:rsid w:val="002B792D"/>
    <w:rsid w:val="002C5A7D"/>
    <w:rsid w:val="002C5B96"/>
    <w:rsid w:val="002C7B8C"/>
    <w:rsid w:val="002D3206"/>
    <w:rsid w:val="002D5832"/>
    <w:rsid w:val="002D6645"/>
    <w:rsid w:val="002E0A02"/>
    <w:rsid w:val="002E13D8"/>
    <w:rsid w:val="002E6E9B"/>
    <w:rsid w:val="002F1550"/>
    <w:rsid w:val="002F1E5B"/>
    <w:rsid w:val="002F2B71"/>
    <w:rsid w:val="002F4E15"/>
    <w:rsid w:val="002F5089"/>
    <w:rsid w:val="00305CEA"/>
    <w:rsid w:val="0030736F"/>
    <w:rsid w:val="00311148"/>
    <w:rsid w:val="0031141F"/>
    <w:rsid w:val="00312486"/>
    <w:rsid w:val="00315FCE"/>
    <w:rsid w:val="00316EE1"/>
    <w:rsid w:val="00323AFE"/>
    <w:rsid w:val="00325477"/>
    <w:rsid w:val="003255D5"/>
    <w:rsid w:val="00332795"/>
    <w:rsid w:val="00332B07"/>
    <w:rsid w:val="00332BDC"/>
    <w:rsid w:val="00334171"/>
    <w:rsid w:val="003347B5"/>
    <w:rsid w:val="00337509"/>
    <w:rsid w:val="00347967"/>
    <w:rsid w:val="003517F9"/>
    <w:rsid w:val="00352432"/>
    <w:rsid w:val="003524EB"/>
    <w:rsid w:val="003543F1"/>
    <w:rsid w:val="00354FE0"/>
    <w:rsid w:val="003562F7"/>
    <w:rsid w:val="00365A13"/>
    <w:rsid w:val="00365EC0"/>
    <w:rsid w:val="00366566"/>
    <w:rsid w:val="003679E6"/>
    <w:rsid w:val="003751DF"/>
    <w:rsid w:val="00375940"/>
    <w:rsid w:val="003763E8"/>
    <w:rsid w:val="003766EC"/>
    <w:rsid w:val="00382084"/>
    <w:rsid w:val="00384662"/>
    <w:rsid w:val="00385BCA"/>
    <w:rsid w:val="00390B2E"/>
    <w:rsid w:val="0039230F"/>
    <w:rsid w:val="00393720"/>
    <w:rsid w:val="003A05EC"/>
    <w:rsid w:val="003A0BE6"/>
    <w:rsid w:val="003A6712"/>
    <w:rsid w:val="003A76FC"/>
    <w:rsid w:val="003B09DB"/>
    <w:rsid w:val="003B148A"/>
    <w:rsid w:val="003B26DD"/>
    <w:rsid w:val="003B46E0"/>
    <w:rsid w:val="003B5D8F"/>
    <w:rsid w:val="003B6CD4"/>
    <w:rsid w:val="003C0DC8"/>
    <w:rsid w:val="003C30DF"/>
    <w:rsid w:val="003C4659"/>
    <w:rsid w:val="003C6E50"/>
    <w:rsid w:val="003D255B"/>
    <w:rsid w:val="003D394C"/>
    <w:rsid w:val="003D46F3"/>
    <w:rsid w:val="003D5948"/>
    <w:rsid w:val="003D6486"/>
    <w:rsid w:val="003D7E7A"/>
    <w:rsid w:val="003E13E6"/>
    <w:rsid w:val="004021F9"/>
    <w:rsid w:val="00403071"/>
    <w:rsid w:val="00405F19"/>
    <w:rsid w:val="00406C49"/>
    <w:rsid w:val="0041021D"/>
    <w:rsid w:val="00410E3E"/>
    <w:rsid w:val="00412E25"/>
    <w:rsid w:val="00417364"/>
    <w:rsid w:val="00422095"/>
    <w:rsid w:val="00426D0F"/>
    <w:rsid w:val="004306C8"/>
    <w:rsid w:val="0043333A"/>
    <w:rsid w:val="0043400A"/>
    <w:rsid w:val="00441965"/>
    <w:rsid w:val="0044765E"/>
    <w:rsid w:val="00452476"/>
    <w:rsid w:val="00452835"/>
    <w:rsid w:val="004528F1"/>
    <w:rsid w:val="00456137"/>
    <w:rsid w:val="004603B0"/>
    <w:rsid w:val="00460B68"/>
    <w:rsid w:val="00461CF7"/>
    <w:rsid w:val="004657C3"/>
    <w:rsid w:val="004704AB"/>
    <w:rsid w:val="0047127E"/>
    <w:rsid w:val="0047312B"/>
    <w:rsid w:val="00475572"/>
    <w:rsid w:val="00477517"/>
    <w:rsid w:val="0048475D"/>
    <w:rsid w:val="00484990"/>
    <w:rsid w:val="00487DBE"/>
    <w:rsid w:val="00492ADD"/>
    <w:rsid w:val="004A18C1"/>
    <w:rsid w:val="004A1D28"/>
    <w:rsid w:val="004A32FC"/>
    <w:rsid w:val="004A6D8C"/>
    <w:rsid w:val="004B2595"/>
    <w:rsid w:val="004B586F"/>
    <w:rsid w:val="004C32A3"/>
    <w:rsid w:val="004C63BA"/>
    <w:rsid w:val="004C660E"/>
    <w:rsid w:val="004D031F"/>
    <w:rsid w:val="004D15ED"/>
    <w:rsid w:val="004D1710"/>
    <w:rsid w:val="004D1BEE"/>
    <w:rsid w:val="004D1EA8"/>
    <w:rsid w:val="004D2D88"/>
    <w:rsid w:val="004D4380"/>
    <w:rsid w:val="004E0014"/>
    <w:rsid w:val="004E13ED"/>
    <w:rsid w:val="004E3198"/>
    <w:rsid w:val="004E6F70"/>
    <w:rsid w:val="004F50E1"/>
    <w:rsid w:val="00500C6B"/>
    <w:rsid w:val="0050234B"/>
    <w:rsid w:val="005045DF"/>
    <w:rsid w:val="00504965"/>
    <w:rsid w:val="00510F4E"/>
    <w:rsid w:val="00514401"/>
    <w:rsid w:val="00515938"/>
    <w:rsid w:val="00515EFB"/>
    <w:rsid w:val="005179D9"/>
    <w:rsid w:val="0052562B"/>
    <w:rsid w:val="00526BB4"/>
    <w:rsid w:val="00527AC7"/>
    <w:rsid w:val="005303C2"/>
    <w:rsid w:val="005321AD"/>
    <w:rsid w:val="00533013"/>
    <w:rsid w:val="005339A5"/>
    <w:rsid w:val="00535E34"/>
    <w:rsid w:val="00547BD5"/>
    <w:rsid w:val="00547F97"/>
    <w:rsid w:val="005520BF"/>
    <w:rsid w:val="00554B9D"/>
    <w:rsid w:val="00557000"/>
    <w:rsid w:val="00562936"/>
    <w:rsid w:val="005633FC"/>
    <w:rsid w:val="00565222"/>
    <w:rsid w:val="00566DFE"/>
    <w:rsid w:val="00570665"/>
    <w:rsid w:val="00576598"/>
    <w:rsid w:val="00580B0C"/>
    <w:rsid w:val="00582371"/>
    <w:rsid w:val="00584344"/>
    <w:rsid w:val="005855B0"/>
    <w:rsid w:val="005859B4"/>
    <w:rsid w:val="00591D7E"/>
    <w:rsid w:val="00593C57"/>
    <w:rsid w:val="00594709"/>
    <w:rsid w:val="0059635B"/>
    <w:rsid w:val="00596BA5"/>
    <w:rsid w:val="005973A8"/>
    <w:rsid w:val="005A1A79"/>
    <w:rsid w:val="005A3D31"/>
    <w:rsid w:val="005B1623"/>
    <w:rsid w:val="005B51D6"/>
    <w:rsid w:val="005B5259"/>
    <w:rsid w:val="005C1240"/>
    <w:rsid w:val="005C3E59"/>
    <w:rsid w:val="005C5811"/>
    <w:rsid w:val="005D0849"/>
    <w:rsid w:val="005E0069"/>
    <w:rsid w:val="005E1952"/>
    <w:rsid w:val="005E2BDA"/>
    <w:rsid w:val="005E4F2F"/>
    <w:rsid w:val="005E56E3"/>
    <w:rsid w:val="005F07B0"/>
    <w:rsid w:val="005F0EAC"/>
    <w:rsid w:val="005F4407"/>
    <w:rsid w:val="00601511"/>
    <w:rsid w:val="00601938"/>
    <w:rsid w:val="006154D4"/>
    <w:rsid w:val="006164F4"/>
    <w:rsid w:val="00617578"/>
    <w:rsid w:val="0061794F"/>
    <w:rsid w:val="00620777"/>
    <w:rsid w:val="006211D2"/>
    <w:rsid w:val="0062428B"/>
    <w:rsid w:val="0062428F"/>
    <w:rsid w:val="00624E7E"/>
    <w:rsid w:val="006316E2"/>
    <w:rsid w:val="006349A2"/>
    <w:rsid w:val="00634E92"/>
    <w:rsid w:val="0063673B"/>
    <w:rsid w:val="0064485C"/>
    <w:rsid w:val="006461CB"/>
    <w:rsid w:val="006506FB"/>
    <w:rsid w:val="006515AA"/>
    <w:rsid w:val="00651F93"/>
    <w:rsid w:val="00656990"/>
    <w:rsid w:val="00660D0B"/>
    <w:rsid w:val="006641C4"/>
    <w:rsid w:val="00667295"/>
    <w:rsid w:val="00667565"/>
    <w:rsid w:val="00671B02"/>
    <w:rsid w:val="0068079D"/>
    <w:rsid w:val="00680A97"/>
    <w:rsid w:val="00680EB1"/>
    <w:rsid w:val="00681614"/>
    <w:rsid w:val="00691D6F"/>
    <w:rsid w:val="006947FB"/>
    <w:rsid w:val="006A120B"/>
    <w:rsid w:val="006A558D"/>
    <w:rsid w:val="006A78BB"/>
    <w:rsid w:val="006B05D2"/>
    <w:rsid w:val="006B47D8"/>
    <w:rsid w:val="006B5F9B"/>
    <w:rsid w:val="006C38E6"/>
    <w:rsid w:val="006C4B03"/>
    <w:rsid w:val="006C6358"/>
    <w:rsid w:val="006C67F9"/>
    <w:rsid w:val="006D1BAA"/>
    <w:rsid w:val="006D1D51"/>
    <w:rsid w:val="006D526A"/>
    <w:rsid w:val="006E0DF7"/>
    <w:rsid w:val="006E4D02"/>
    <w:rsid w:val="006E5FBF"/>
    <w:rsid w:val="006E61F6"/>
    <w:rsid w:val="006E6F44"/>
    <w:rsid w:val="006F39E6"/>
    <w:rsid w:val="006F41CF"/>
    <w:rsid w:val="006F546F"/>
    <w:rsid w:val="006F54EC"/>
    <w:rsid w:val="006F720B"/>
    <w:rsid w:val="00701C57"/>
    <w:rsid w:val="007029C4"/>
    <w:rsid w:val="007064FC"/>
    <w:rsid w:val="00706C98"/>
    <w:rsid w:val="007102AA"/>
    <w:rsid w:val="00715B7F"/>
    <w:rsid w:val="007200E1"/>
    <w:rsid w:val="00721FCB"/>
    <w:rsid w:val="00727163"/>
    <w:rsid w:val="00727F2E"/>
    <w:rsid w:val="00730A21"/>
    <w:rsid w:val="00731F77"/>
    <w:rsid w:val="00732CD2"/>
    <w:rsid w:val="00735057"/>
    <w:rsid w:val="007409D7"/>
    <w:rsid w:val="007417EE"/>
    <w:rsid w:val="00743986"/>
    <w:rsid w:val="0074503D"/>
    <w:rsid w:val="00745E47"/>
    <w:rsid w:val="00747B64"/>
    <w:rsid w:val="00752B3E"/>
    <w:rsid w:val="00754254"/>
    <w:rsid w:val="00754DAB"/>
    <w:rsid w:val="00754EA7"/>
    <w:rsid w:val="007557B0"/>
    <w:rsid w:val="00760F5F"/>
    <w:rsid w:val="00761C2C"/>
    <w:rsid w:val="00763199"/>
    <w:rsid w:val="007668C0"/>
    <w:rsid w:val="007731CA"/>
    <w:rsid w:val="0077406B"/>
    <w:rsid w:val="007759C4"/>
    <w:rsid w:val="00776B8A"/>
    <w:rsid w:val="0078150E"/>
    <w:rsid w:val="00783E43"/>
    <w:rsid w:val="00784798"/>
    <w:rsid w:val="00791C79"/>
    <w:rsid w:val="00792589"/>
    <w:rsid w:val="00792DCC"/>
    <w:rsid w:val="00793F42"/>
    <w:rsid w:val="007A003A"/>
    <w:rsid w:val="007A10E7"/>
    <w:rsid w:val="007A3FF2"/>
    <w:rsid w:val="007A47D7"/>
    <w:rsid w:val="007A7DE4"/>
    <w:rsid w:val="007B2CAD"/>
    <w:rsid w:val="007B52E3"/>
    <w:rsid w:val="007B5A82"/>
    <w:rsid w:val="007C37CD"/>
    <w:rsid w:val="007C4F12"/>
    <w:rsid w:val="007C5740"/>
    <w:rsid w:val="007D0078"/>
    <w:rsid w:val="007D4440"/>
    <w:rsid w:val="007E071E"/>
    <w:rsid w:val="007E0C2A"/>
    <w:rsid w:val="007E1C08"/>
    <w:rsid w:val="007E31FD"/>
    <w:rsid w:val="007E686A"/>
    <w:rsid w:val="007E6D7A"/>
    <w:rsid w:val="007E7230"/>
    <w:rsid w:val="007F0DC1"/>
    <w:rsid w:val="007F25B8"/>
    <w:rsid w:val="007F2DA2"/>
    <w:rsid w:val="007F3E10"/>
    <w:rsid w:val="007F5958"/>
    <w:rsid w:val="007F7862"/>
    <w:rsid w:val="0080177A"/>
    <w:rsid w:val="00802684"/>
    <w:rsid w:val="00804048"/>
    <w:rsid w:val="00810CCD"/>
    <w:rsid w:val="00813D07"/>
    <w:rsid w:val="00814076"/>
    <w:rsid w:val="00815B9B"/>
    <w:rsid w:val="008163B6"/>
    <w:rsid w:val="00821F7A"/>
    <w:rsid w:val="008250BF"/>
    <w:rsid w:val="008326F0"/>
    <w:rsid w:val="008345D3"/>
    <w:rsid w:val="00836626"/>
    <w:rsid w:val="00836FAB"/>
    <w:rsid w:val="008424A7"/>
    <w:rsid w:val="0084531F"/>
    <w:rsid w:val="008501E4"/>
    <w:rsid w:val="00855A11"/>
    <w:rsid w:val="0086713F"/>
    <w:rsid w:val="00871F50"/>
    <w:rsid w:val="00872208"/>
    <w:rsid w:val="00872D03"/>
    <w:rsid w:val="0087577D"/>
    <w:rsid w:val="008759BD"/>
    <w:rsid w:val="0087677F"/>
    <w:rsid w:val="00877AE2"/>
    <w:rsid w:val="00881C34"/>
    <w:rsid w:val="00884B7B"/>
    <w:rsid w:val="008860B7"/>
    <w:rsid w:val="00891626"/>
    <w:rsid w:val="00891E8F"/>
    <w:rsid w:val="00895085"/>
    <w:rsid w:val="00895E8D"/>
    <w:rsid w:val="008A04C1"/>
    <w:rsid w:val="008A1A76"/>
    <w:rsid w:val="008A2487"/>
    <w:rsid w:val="008A2E7E"/>
    <w:rsid w:val="008A5CF6"/>
    <w:rsid w:val="008B07C3"/>
    <w:rsid w:val="008B0E40"/>
    <w:rsid w:val="008B4DF8"/>
    <w:rsid w:val="008C23E4"/>
    <w:rsid w:val="008C4044"/>
    <w:rsid w:val="008C4BEE"/>
    <w:rsid w:val="008C5120"/>
    <w:rsid w:val="008C78AA"/>
    <w:rsid w:val="008D22C2"/>
    <w:rsid w:val="008D437F"/>
    <w:rsid w:val="008E052E"/>
    <w:rsid w:val="008E2910"/>
    <w:rsid w:val="008E2AFF"/>
    <w:rsid w:val="008E3A9E"/>
    <w:rsid w:val="008F17B5"/>
    <w:rsid w:val="008F351D"/>
    <w:rsid w:val="008F3B47"/>
    <w:rsid w:val="008F3BA0"/>
    <w:rsid w:val="00901C07"/>
    <w:rsid w:val="00903DC6"/>
    <w:rsid w:val="00906AEF"/>
    <w:rsid w:val="009105F3"/>
    <w:rsid w:val="00910A61"/>
    <w:rsid w:val="009121FF"/>
    <w:rsid w:val="00912887"/>
    <w:rsid w:val="009155DC"/>
    <w:rsid w:val="00916E32"/>
    <w:rsid w:val="009224AD"/>
    <w:rsid w:val="00922708"/>
    <w:rsid w:val="009232C0"/>
    <w:rsid w:val="00923378"/>
    <w:rsid w:val="00924379"/>
    <w:rsid w:val="009274E3"/>
    <w:rsid w:val="00931A54"/>
    <w:rsid w:val="00935048"/>
    <w:rsid w:val="00936258"/>
    <w:rsid w:val="00936951"/>
    <w:rsid w:val="00937A67"/>
    <w:rsid w:val="00940A65"/>
    <w:rsid w:val="0094109A"/>
    <w:rsid w:val="0094273C"/>
    <w:rsid w:val="00947034"/>
    <w:rsid w:val="00952BFB"/>
    <w:rsid w:val="0096140C"/>
    <w:rsid w:val="0096357D"/>
    <w:rsid w:val="009637A8"/>
    <w:rsid w:val="00965061"/>
    <w:rsid w:val="0098457B"/>
    <w:rsid w:val="00985283"/>
    <w:rsid w:val="009930C7"/>
    <w:rsid w:val="009960E4"/>
    <w:rsid w:val="009974AA"/>
    <w:rsid w:val="00997C63"/>
    <w:rsid w:val="009A140A"/>
    <w:rsid w:val="009A1D8C"/>
    <w:rsid w:val="009A53B3"/>
    <w:rsid w:val="009A6A7C"/>
    <w:rsid w:val="009B3849"/>
    <w:rsid w:val="009C7DA7"/>
    <w:rsid w:val="009D1C79"/>
    <w:rsid w:val="009D5548"/>
    <w:rsid w:val="009D6BC1"/>
    <w:rsid w:val="009D7D00"/>
    <w:rsid w:val="009E754E"/>
    <w:rsid w:val="009F380B"/>
    <w:rsid w:val="009F5136"/>
    <w:rsid w:val="009F5676"/>
    <w:rsid w:val="009F76F2"/>
    <w:rsid w:val="009F7F7A"/>
    <w:rsid w:val="00A01AD2"/>
    <w:rsid w:val="00A01E66"/>
    <w:rsid w:val="00A11E8F"/>
    <w:rsid w:val="00A16CC7"/>
    <w:rsid w:val="00A2142F"/>
    <w:rsid w:val="00A21A6B"/>
    <w:rsid w:val="00A2446E"/>
    <w:rsid w:val="00A25EAB"/>
    <w:rsid w:val="00A2777A"/>
    <w:rsid w:val="00A31144"/>
    <w:rsid w:val="00A36CF8"/>
    <w:rsid w:val="00A40E03"/>
    <w:rsid w:val="00A433FC"/>
    <w:rsid w:val="00A45546"/>
    <w:rsid w:val="00A511D4"/>
    <w:rsid w:val="00A5610F"/>
    <w:rsid w:val="00A56772"/>
    <w:rsid w:val="00A6265B"/>
    <w:rsid w:val="00A64112"/>
    <w:rsid w:val="00A66502"/>
    <w:rsid w:val="00A66B77"/>
    <w:rsid w:val="00A66ECB"/>
    <w:rsid w:val="00A677A5"/>
    <w:rsid w:val="00A70125"/>
    <w:rsid w:val="00A721F9"/>
    <w:rsid w:val="00A752DA"/>
    <w:rsid w:val="00A7562B"/>
    <w:rsid w:val="00A76CC8"/>
    <w:rsid w:val="00A7776A"/>
    <w:rsid w:val="00A820C8"/>
    <w:rsid w:val="00A82AA2"/>
    <w:rsid w:val="00A859CA"/>
    <w:rsid w:val="00A85FB8"/>
    <w:rsid w:val="00A8680C"/>
    <w:rsid w:val="00A97296"/>
    <w:rsid w:val="00AA1DDD"/>
    <w:rsid w:val="00AA4565"/>
    <w:rsid w:val="00AA50B6"/>
    <w:rsid w:val="00AB1838"/>
    <w:rsid w:val="00AB1AB5"/>
    <w:rsid w:val="00AB2601"/>
    <w:rsid w:val="00AC343A"/>
    <w:rsid w:val="00AC3CE5"/>
    <w:rsid w:val="00AC56BD"/>
    <w:rsid w:val="00AC7746"/>
    <w:rsid w:val="00AC7A4B"/>
    <w:rsid w:val="00AD203C"/>
    <w:rsid w:val="00AD2371"/>
    <w:rsid w:val="00AD25FE"/>
    <w:rsid w:val="00AD5595"/>
    <w:rsid w:val="00AD5DB8"/>
    <w:rsid w:val="00AD6309"/>
    <w:rsid w:val="00AD683B"/>
    <w:rsid w:val="00AE3AAE"/>
    <w:rsid w:val="00AE63C7"/>
    <w:rsid w:val="00AF4459"/>
    <w:rsid w:val="00AF4771"/>
    <w:rsid w:val="00AF5F0C"/>
    <w:rsid w:val="00AF739F"/>
    <w:rsid w:val="00B028B2"/>
    <w:rsid w:val="00B040C4"/>
    <w:rsid w:val="00B05293"/>
    <w:rsid w:val="00B0691D"/>
    <w:rsid w:val="00B06F02"/>
    <w:rsid w:val="00B110E6"/>
    <w:rsid w:val="00B14536"/>
    <w:rsid w:val="00B21DEC"/>
    <w:rsid w:val="00B23D77"/>
    <w:rsid w:val="00B26ED8"/>
    <w:rsid w:val="00B27341"/>
    <w:rsid w:val="00B30C8A"/>
    <w:rsid w:val="00B30CEE"/>
    <w:rsid w:val="00B32555"/>
    <w:rsid w:val="00B32CBA"/>
    <w:rsid w:val="00B3420C"/>
    <w:rsid w:val="00B3646E"/>
    <w:rsid w:val="00B364E2"/>
    <w:rsid w:val="00B372D0"/>
    <w:rsid w:val="00B37C83"/>
    <w:rsid w:val="00B4090F"/>
    <w:rsid w:val="00B40F43"/>
    <w:rsid w:val="00B45C24"/>
    <w:rsid w:val="00B46CEC"/>
    <w:rsid w:val="00B472C9"/>
    <w:rsid w:val="00B50B6A"/>
    <w:rsid w:val="00B51C4F"/>
    <w:rsid w:val="00B53EA4"/>
    <w:rsid w:val="00B5655F"/>
    <w:rsid w:val="00B608B8"/>
    <w:rsid w:val="00B608EB"/>
    <w:rsid w:val="00B7090A"/>
    <w:rsid w:val="00B75627"/>
    <w:rsid w:val="00B75FC3"/>
    <w:rsid w:val="00B80C73"/>
    <w:rsid w:val="00B80F2D"/>
    <w:rsid w:val="00B831F0"/>
    <w:rsid w:val="00B8338D"/>
    <w:rsid w:val="00B87EC3"/>
    <w:rsid w:val="00B912E0"/>
    <w:rsid w:val="00B9214F"/>
    <w:rsid w:val="00B93226"/>
    <w:rsid w:val="00B958C6"/>
    <w:rsid w:val="00B95C19"/>
    <w:rsid w:val="00BA40AD"/>
    <w:rsid w:val="00BA4B24"/>
    <w:rsid w:val="00BA6790"/>
    <w:rsid w:val="00BB0DD5"/>
    <w:rsid w:val="00BB38C0"/>
    <w:rsid w:val="00BB76E2"/>
    <w:rsid w:val="00BC2FBC"/>
    <w:rsid w:val="00BC36AC"/>
    <w:rsid w:val="00BC41CD"/>
    <w:rsid w:val="00BC447E"/>
    <w:rsid w:val="00BD09B8"/>
    <w:rsid w:val="00BD0ACD"/>
    <w:rsid w:val="00BD2897"/>
    <w:rsid w:val="00BD66D4"/>
    <w:rsid w:val="00BE4851"/>
    <w:rsid w:val="00BE4E4D"/>
    <w:rsid w:val="00BE583B"/>
    <w:rsid w:val="00BE5A02"/>
    <w:rsid w:val="00BF3EFC"/>
    <w:rsid w:val="00BF49BE"/>
    <w:rsid w:val="00BF6B4A"/>
    <w:rsid w:val="00BF77F9"/>
    <w:rsid w:val="00C04837"/>
    <w:rsid w:val="00C05415"/>
    <w:rsid w:val="00C0781B"/>
    <w:rsid w:val="00C0782A"/>
    <w:rsid w:val="00C10454"/>
    <w:rsid w:val="00C10A5B"/>
    <w:rsid w:val="00C16F7E"/>
    <w:rsid w:val="00C20278"/>
    <w:rsid w:val="00C22A5E"/>
    <w:rsid w:val="00C22DC1"/>
    <w:rsid w:val="00C25D10"/>
    <w:rsid w:val="00C306D6"/>
    <w:rsid w:val="00C315E1"/>
    <w:rsid w:val="00C31E92"/>
    <w:rsid w:val="00C33DD8"/>
    <w:rsid w:val="00C349FD"/>
    <w:rsid w:val="00C35A67"/>
    <w:rsid w:val="00C360E2"/>
    <w:rsid w:val="00C37CCD"/>
    <w:rsid w:val="00C4363D"/>
    <w:rsid w:val="00C4580C"/>
    <w:rsid w:val="00C46F73"/>
    <w:rsid w:val="00C52B94"/>
    <w:rsid w:val="00C6385A"/>
    <w:rsid w:val="00C63960"/>
    <w:rsid w:val="00C6449A"/>
    <w:rsid w:val="00C64C3F"/>
    <w:rsid w:val="00C67FA1"/>
    <w:rsid w:val="00C733F2"/>
    <w:rsid w:val="00C76AE1"/>
    <w:rsid w:val="00C77091"/>
    <w:rsid w:val="00C817F0"/>
    <w:rsid w:val="00C82766"/>
    <w:rsid w:val="00C82E3E"/>
    <w:rsid w:val="00C83A6E"/>
    <w:rsid w:val="00C86F8E"/>
    <w:rsid w:val="00C8791F"/>
    <w:rsid w:val="00C87FC1"/>
    <w:rsid w:val="00C90054"/>
    <w:rsid w:val="00C940C3"/>
    <w:rsid w:val="00C94807"/>
    <w:rsid w:val="00C97DA2"/>
    <w:rsid w:val="00CA17D5"/>
    <w:rsid w:val="00CA5AD1"/>
    <w:rsid w:val="00CB0776"/>
    <w:rsid w:val="00CB6E8D"/>
    <w:rsid w:val="00CC5114"/>
    <w:rsid w:val="00CC5394"/>
    <w:rsid w:val="00CD1438"/>
    <w:rsid w:val="00CD1F89"/>
    <w:rsid w:val="00CD342E"/>
    <w:rsid w:val="00CD5568"/>
    <w:rsid w:val="00CD5D67"/>
    <w:rsid w:val="00CD61BD"/>
    <w:rsid w:val="00CD7D8D"/>
    <w:rsid w:val="00CE32D8"/>
    <w:rsid w:val="00CE3DBF"/>
    <w:rsid w:val="00CE5BAD"/>
    <w:rsid w:val="00CF3324"/>
    <w:rsid w:val="00CF65F6"/>
    <w:rsid w:val="00CF7172"/>
    <w:rsid w:val="00D06B4A"/>
    <w:rsid w:val="00D078E0"/>
    <w:rsid w:val="00D10613"/>
    <w:rsid w:val="00D144E6"/>
    <w:rsid w:val="00D16638"/>
    <w:rsid w:val="00D17D7F"/>
    <w:rsid w:val="00D205BE"/>
    <w:rsid w:val="00D21CEE"/>
    <w:rsid w:val="00D2295A"/>
    <w:rsid w:val="00D22D8A"/>
    <w:rsid w:val="00D236CC"/>
    <w:rsid w:val="00D2700A"/>
    <w:rsid w:val="00D3317E"/>
    <w:rsid w:val="00D34806"/>
    <w:rsid w:val="00D34E3A"/>
    <w:rsid w:val="00D352B1"/>
    <w:rsid w:val="00D3601E"/>
    <w:rsid w:val="00D440C5"/>
    <w:rsid w:val="00D45371"/>
    <w:rsid w:val="00D478A3"/>
    <w:rsid w:val="00D539D0"/>
    <w:rsid w:val="00D5425D"/>
    <w:rsid w:val="00D613A6"/>
    <w:rsid w:val="00D6177A"/>
    <w:rsid w:val="00D67C87"/>
    <w:rsid w:val="00D67E20"/>
    <w:rsid w:val="00D75DA8"/>
    <w:rsid w:val="00D83842"/>
    <w:rsid w:val="00D912FB"/>
    <w:rsid w:val="00DA1D84"/>
    <w:rsid w:val="00DA32B7"/>
    <w:rsid w:val="00DB2812"/>
    <w:rsid w:val="00DB429A"/>
    <w:rsid w:val="00DC0CD5"/>
    <w:rsid w:val="00DC186D"/>
    <w:rsid w:val="00DC5416"/>
    <w:rsid w:val="00DC62E2"/>
    <w:rsid w:val="00DD6545"/>
    <w:rsid w:val="00DD7A6F"/>
    <w:rsid w:val="00DE0C35"/>
    <w:rsid w:val="00DE194C"/>
    <w:rsid w:val="00DE2620"/>
    <w:rsid w:val="00DE4B02"/>
    <w:rsid w:val="00DE5B09"/>
    <w:rsid w:val="00DF3346"/>
    <w:rsid w:val="00DF39F5"/>
    <w:rsid w:val="00DF48C4"/>
    <w:rsid w:val="00DF6538"/>
    <w:rsid w:val="00DF7E66"/>
    <w:rsid w:val="00E026E0"/>
    <w:rsid w:val="00E0385F"/>
    <w:rsid w:val="00E048A8"/>
    <w:rsid w:val="00E06DC1"/>
    <w:rsid w:val="00E07E49"/>
    <w:rsid w:val="00E10B8A"/>
    <w:rsid w:val="00E13B53"/>
    <w:rsid w:val="00E161E8"/>
    <w:rsid w:val="00E16DFD"/>
    <w:rsid w:val="00E17270"/>
    <w:rsid w:val="00E2016E"/>
    <w:rsid w:val="00E227C8"/>
    <w:rsid w:val="00E30330"/>
    <w:rsid w:val="00E32892"/>
    <w:rsid w:val="00E34A89"/>
    <w:rsid w:val="00E37FCD"/>
    <w:rsid w:val="00E400E6"/>
    <w:rsid w:val="00E42D64"/>
    <w:rsid w:val="00E4555E"/>
    <w:rsid w:val="00E461B6"/>
    <w:rsid w:val="00E470A8"/>
    <w:rsid w:val="00E474D6"/>
    <w:rsid w:val="00E50489"/>
    <w:rsid w:val="00E528FF"/>
    <w:rsid w:val="00E538A7"/>
    <w:rsid w:val="00E53DDF"/>
    <w:rsid w:val="00E6621B"/>
    <w:rsid w:val="00E70FA7"/>
    <w:rsid w:val="00E72632"/>
    <w:rsid w:val="00E72838"/>
    <w:rsid w:val="00E7337B"/>
    <w:rsid w:val="00E758AC"/>
    <w:rsid w:val="00E7673B"/>
    <w:rsid w:val="00E76A33"/>
    <w:rsid w:val="00E81BAF"/>
    <w:rsid w:val="00E82413"/>
    <w:rsid w:val="00E83FFC"/>
    <w:rsid w:val="00E8799B"/>
    <w:rsid w:val="00E9053B"/>
    <w:rsid w:val="00E928E5"/>
    <w:rsid w:val="00E9328D"/>
    <w:rsid w:val="00E94C5B"/>
    <w:rsid w:val="00E96DBA"/>
    <w:rsid w:val="00EA0A98"/>
    <w:rsid w:val="00EA0F4A"/>
    <w:rsid w:val="00EA1344"/>
    <w:rsid w:val="00EA2C0F"/>
    <w:rsid w:val="00EA42A4"/>
    <w:rsid w:val="00EA43AD"/>
    <w:rsid w:val="00EB0715"/>
    <w:rsid w:val="00EB0768"/>
    <w:rsid w:val="00EB2A2E"/>
    <w:rsid w:val="00EB4CF7"/>
    <w:rsid w:val="00EB4F30"/>
    <w:rsid w:val="00EB5B18"/>
    <w:rsid w:val="00EB6071"/>
    <w:rsid w:val="00EB6B6C"/>
    <w:rsid w:val="00EB7345"/>
    <w:rsid w:val="00EC4983"/>
    <w:rsid w:val="00EC5E45"/>
    <w:rsid w:val="00ED6CA1"/>
    <w:rsid w:val="00EE2A28"/>
    <w:rsid w:val="00EE4BAF"/>
    <w:rsid w:val="00EF2F3E"/>
    <w:rsid w:val="00EF315D"/>
    <w:rsid w:val="00EF4EA2"/>
    <w:rsid w:val="00F0313D"/>
    <w:rsid w:val="00F04BE7"/>
    <w:rsid w:val="00F0646B"/>
    <w:rsid w:val="00F07560"/>
    <w:rsid w:val="00F1024A"/>
    <w:rsid w:val="00F1152F"/>
    <w:rsid w:val="00F12C75"/>
    <w:rsid w:val="00F13CA7"/>
    <w:rsid w:val="00F15632"/>
    <w:rsid w:val="00F157B7"/>
    <w:rsid w:val="00F15F24"/>
    <w:rsid w:val="00F2025D"/>
    <w:rsid w:val="00F20ABA"/>
    <w:rsid w:val="00F20DB2"/>
    <w:rsid w:val="00F21843"/>
    <w:rsid w:val="00F24BFB"/>
    <w:rsid w:val="00F2559C"/>
    <w:rsid w:val="00F30534"/>
    <w:rsid w:val="00F3134D"/>
    <w:rsid w:val="00F31991"/>
    <w:rsid w:val="00F335A7"/>
    <w:rsid w:val="00F350DD"/>
    <w:rsid w:val="00F35CCE"/>
    <w:rsid w:val="00F37F44"/>
    <w:rsid w:val="00F42104"/>
    <w:rsid w:val="00F44EE1"/>
    <w:rsid w:val="00F4534D"/>
    <w:rsid w:val="00F52B5C"/>
    <w:rsid w:val="00F53AF0"/>
    <w:rsid w:val="00F72B95"/>
    <w:rsid w:val="00F735AE"/>
    <w:rsid w:val="00F738A9"/>
    <w:rsid w:val="00F74245"/>
    <w:rsid w:val="00F76BD9"/>
    <w:rsid w:val="00F903A1"/>
    <w:rsid w:val="00F9287C"/>
    <w:rsid w:val="00F94BE2"/>
    <w:rsid w:val="00F96B93"/>
    <w:rsid w:val="00FA24E7"/>
    <w:rsid w:val="00FA25EF"/>
    <w:rsid w:val="00FA30F9"/>
    <w:rsid w:val="00FA43F1"/>
    <w:rsid w:val="00FA4EB0"/>
    <w:rsid w:val="00FA7442"/>
    <w:rsid w:val="00FA7806"/>
    <w:rsid w:val="00FB0301"/>
    <w:rsid w:val="00FB336E"/>
    <w:rsid w:val="00FB5C94"/>
    <w:rsid w:val="00FB7E5F"/>
    <w:rsid w:val="00FC0534"/>
    <w:rsid w:val="00FC2667"/>
    <w:rsid w:val="00FD02C4"/>
    <w:rsid w:val="00FD1E41"/>
    <w:rsid w:val="00FD3930"/>
    <w:rsid w:val="00FD56EE"/>
    <w:rsid w:val="00FD5B3C"/>
    <w:rsid w:val="00FD77A0"/>
    <w:rsid w:val="00FE1743"/>
    <w:rsid w:val="00FE179B"/>
    <w:rsid w:val="00FE239B"/>
    <w:rsid w:val="00FE3452"/>
    <w:rsid w:val="00FE3AD8"/>
    <w:rsid w:val="00FE639B"/>
    <w:rsid w:val="00FE722F"/>
    <w:rsid w:val="00FF3095"/>
    <w:rsid w:val="00FF3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5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4D1B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971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401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Anna-Mary</dc:creator>
  <cp:keywords/>
  <dc:description/>
  <cp:lastModifiedBy>Anna-Mary</cp:lastModifiedBy>
  <cp:revision>24</cp:revision>
  <cp:lastPrinted>2017-06-12T06:28:00Z</cp:lastPrinted>
  <dcterms:created xsi:type="dcterms:W3CDTF">2017-03-12T15:38:00Z</dcterms:created>
  <dcterms:modified xsi:type="dcterms:W3CDTF">2017-06-13T04:30:00Z</dcterms:modified>
</cp:coreProperties>
</file>