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0A" w:rsidRDefault="006C280A" w:rsidP="00D66912">
      <w:pPr>
        <w:spacing w:after="0"/>
        <w:ind w:left="63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C280A" w:rsidRDefault="006C280A" w:rsidP="00D66912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945D36">
        <w:rPr>
          <w:rFonts w:ascii="Times New Roman" w:hAnsi="Times New Roman"/>
          <w:b/>
          <w:sz w:val="24"/>
          <w:szCs w:val="24"/>
        </w:rPr>
        <w:t>Приложение № 2</w:t>
      </w:r>
    </w:p>
    <w:p w:rsidR="006C280A" w:rsidRPr="00F52B6E" w:rsidRDefault="006C280A" w:rsidP="00F52B6E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hAnsi="Times New Roman"/>
          <w:b/>
          <w:sz w:val="24"/>
          <w:szCs w:val="24"/>
          <w:lang w:eastAsia="bg-BG"/>
        </w:rPr>
      </w:pPr>
    </w:p>
    <w:p w:rsidR="006C280A" w:rsidRDefault="006C280A" w:rsidP="00F52B6E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hAnsi="Times New Roman"/>
          <w:b/>
          <w:sz w:val="24"/>
          <w:szCs w:val="24"/>
          <w:lang w:eastAsia="bg-BG"/>
        </w:rPr>
      </w:pPr>
    </w:p>
    <w:p w:rsidR="006C280A" w:rsidRPr="00C562E4" w:rsidRDefault="006C280A" w:rsidP="00A85A3B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b/>
          <w:sz w:val="24"/>
          <w:szCs w:val="24"/>
          <w:lang w:eastAsia="bg-BG"/>
        </w:rPr>
      </w:pPr>
      <w:r w:rsidRPr="00C562E4">
        <w:rPr>
          <w:rFonts w:ascii="Times New Roman" w:hAnsi="Times New Roman"/>
          <w:b/>
          <w:sz w:val="24"/>
          <w:szCs w:val="24"/>
          <w:lang w:eastAsia="bg-BG"/>
        </w:rPr>
        <w:t xml:space="preserve">ДО </w:t>
      </w:r>
    </w:p>
    <w:p w:rsidR="006C280A" w:rsidRPr="00C562E4" w:rsidRDefault="006C280A" w:rsidP="00A85A3B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АЙХАН ХАШИМОВ</w:t>
      </w:r>
    </w:p>
    <w:p w:rsidR="006C280A" w:rsidRPr="00C53F60" w:rsidRDefault="006C280A" w:rsidP="00A85A3B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ascii="Times New Roman" w:hAnsi="Times New Roman"/>
          <w:b/>
          <w:sz w:val="24"/>
          <w:szCs w:val="24"/>
          <w:lang w:eastAsia="bg-BG"/>
        </w:rPr>
        <w:t>ЛОЗНИЦА</w:t>
      </w:r>
    </w:p>
    <w:p w:rsidR="006C280A" w:rsidRPr="00C53F60" w:rsidRDefault="006C280A" w:rsidP="00A85A3B">
      <w:pPr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 w:rsidRPr="00C562E4">
        <w:rPr>
          <w:rFonts w:ascii="Times New Roman" w:hAnsi="Times New Roman"/>
          <w:b/>
          <w:sz w:val="24"/>
          <w:szCs w:val="24"/>
          <w:lang w:val="en-AU"/>
        </w:rPr>
        <w:t>УЛ. „</w:t>
      </w:r>
      <w:r>
        <w:rPr>
          <w:rFonts w:ascii="Times New Roman" w:hAnsi="Times New Roman"/>
          <w:b/>
          <w:sz w:val="24"/>
          <w:szCs w:val="24"/>
        </w:rPr>
        <w:t xml:space="preserve"> ВАСИЛ ЛЕВСКИ </w:t>
      </w:r>
      <w:r w:rsidRPr="00C562E4">
        <w:rPr>
          <w:rFonts w:ascii="Times New Roman" w:hAnsi="Times New Roman"/>
          <w:b/>
          <w:sz w:val="24"/>
          <w:szCs w:val="24"/>
          <w:lang w:val="en-AU"/>
        </w:rPr>
        <w:t xml:space="preserve">“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C280A" w:rsidRPr="00C562E4" w:rsidRDefault="006C280A" w:rsidP="00A85A3B">
      <w:pPr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ГР. ЛОЗНИЦА</w:t>
      </w:r>
    </w:p>
    <w:p w:rsidR="006C280A" w:rsidRPr="00F52B6E" w:rsidRDefault="006C280A" w:rsidP="00F52B6E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C280A" w:rsidRPr="00F52B6E" w:rsidRDefault="006C280A" w:rsidP="00F52B6E">
      <w:pPr>
        <w:keepNext/>
        <w:tabs>
          <w:tab w:val="left" w:pos="6660"/>
        </w:tabs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F52B6E">
        <w:rPr>
          <w:rFonts w:ascii="Times New Roman" w:hAnsi="Times New Roman"/>
          <w:b/>
          <w:i/>
          <w:sz w:val="24"/>
          <w:szCs w:val="24"/>
        </w:rPr>
        <w:tab/>
      </w:r>
    </w:p>
    <w:p w:rsidR="006C280A" w:rsidRPr="00F52B6E" w:rsidRDefault="006C280A" w:rsidP="00F52B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80A" w:rsidRPr="00F52B6E" w:rsidRDefault="006C280A" w:rsidP="00F52B6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C280A" w:rsidRDefault="006C280A" w:rsidP="00F52B6E">
      <w:pPr>
        <w:keepNext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  <w:r w:rsidRPr="00F52B6E">
        <w:rPr>
          <w:rFonts w:ascii="Times New Roman" w:hAnsi="Times New Roman"/>
          <w:b/>
          <w:sz w:val="36"/>
          <w:szCs w:val="24"/>
        </w:rPr>
        <w:t>О Ф</w:t>
      </w:r>
      <w:bookmarkStart w:id="0" w:name="_GoBack"/>
      <w:bookmarkEnd w:id="0"/>
      <w:r w:rsidRPr="00F52B6E">
        <w:rPr>
          <w:rFonts w:ascii="Times New Roman" w:hAnsi="Times New Roman"/>
          <w:b/>
          <w:sz w:val="36"/>
          <w:szCs w:val="24"/>
        </w:rPr>
        <w:t xml:space="preserve"> Е Р Т А</w:t>
      </w:r>
    </w:p>
    <w:p w:rsidR="006C280A" w:rsidRPr="001A1655" w:rsidRDefault="006C280A" w:rsidP="00F52B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55">
        <w:rPr>
          <w:rFonts w:ascii="Times New Roman" w:hAnsi="Times New Roman"/>
          <w:b/>
          <w:sz w:val="24"/>
          <w:szCs w:val="24"/>
        </w:rPr>
        <w:t>във връзка с</w:t>
      </w:r>
    </w:p>
    <w:p w:rsidR="006C280A" w:rsidRDefault="006C280A" w:rsidP="00F52B6E">
      <w:pPr>
        <w:jc w:val="center"/>
        <w:rPr>
          <w:rFonts w:ascii="Times New Roman" w:hAnsi="Times New Roman"/>
          <w:b/>
          <w:sz w:val="24"/>
          <w:szCs w:val="24"/>
        </w:rPr>
      </w:pPr>
      <w:r w:rsidRPr="001A1655">
        <w:rPr>
          <w:rFonts w:ascii="Times New Roman" w:hAnsi="Times New Roman"/>
          <w:b/>
          <w:sz w:val="24"/>
          <w:szCs w:val="24"/>
        </w:rPr>
        <w:t>ПАЗАРНИ КОНСУЛТАЦИИ</w:t>
      </w:r>
    </w:p>
    <w:p w:rsidR="006C280A" w:rsidRPr="001A1655" w:rsidRDefault="006C280A" w:rsidP="00F52B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80A" w:rsidRPr="00ED292F" w:rsidRDefault="006C280A" w:rsidP="00C175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7536">
        <w:rPr>
          <w:rFonts w:ascii="Times New Roman" w:hAnsi="Times New Roman"/>
          <w:b/>
          <w:sz w:val="24"/>
          <w:szCs w:val="24"/>
        </w:rPr>
        <w:t>за предоставяне на оферти</w:t>
      </w:r>
      <w:r>
        <w:rPr>
          <w:rFonts w:ascii="Times New Roman" w:hAnsi="Times New Roman"/>
          <w:b/>
          <w:sz w:val="24"/>
          <w:szCs w:val="24"/>
        </w:rPr>
        <w:t>, за изпълнение</w:t>
      </w:r>
      <w:r w:rsidRPr="00C17536">
        <w:rPr>
          <w:rFonts w:ascii="Times New Roman" w:hAnsi="Times New Roman"/>
          <w:b/>
          <w:sz w:val="24"/>
          <w:szCs w:val="24"/>
        </w:rPr>
        <w:t xml:space="preserve"> на отделни видове строителни и монтажни работи по проект </w:t>
      </w:r>
      <w:r w:rsidRPr="00E62D7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Рехабилитация на общински пътища в Община Лозница</w:t>
      </w:r>
      <w:r w:rsidRPr="00E62D76">
        <w:rPr>
          <w:rFonts w:ascii="Times New Roman" w:hAnsi="Times New Roman"/>
          <w:b/>
          <w:sz w:val="24"/>
          <w:szCs w:val="24"/>
        </w:rPr>
        <w:t>“</w:t>
      </w:r>
      <w:r w:rsidRPr="00945D36">
        <w:rPr>
          <w:rFonts w:ascii="Times New Roman" w:hAnsi="Times New Roman"/>
          <w:b/>
          <w:sz w:val="24"/>
          <w:szCs w:val="24"/>
        </w:rPr>
        <w:t xml:space="preserve"> </w:t>
      </w:r>
      <w:r w:rsidRPr="00C1753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292F">
        <w:rPr>
          <w:rFonts w:ascii="Times New Roman" w:hAnsi="Times New Roman"/>
          <w:sz w:val="24"/>
          <w:szCs w:val="24"/>
        </w:rPr>
        <w:t xml:space="preserve">във връзка с предстоящо </w:t>
      </w:r>
      <w:r w:rsidRPr="00ED292F">
        <w:rPr>
          <w:rFonts w:ascii="Times New Roman" w:hAnsi="Times New Roman"/>
          <w:bCs/>
          <w:sz w:val="24"/>
          <w:szCs w:val="24"/>
        </w:rPr>
        <w:t>кандидатстване по подмярка 7.2 „Инвестиции в създаването, подобряването или разширяването на всички видове малка по мащаби инфраструктура“ към Програма за развитие на селските райони 2014-2020 г.</w:t>
      </w:r>
    </w:p>
    <w:p w:rsidR="006C280A" w:rsidRDefault="006C280A" w:rsidP="00F52B6E">
      <w:pPr>
        <w:keepNext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6C280A" w:rsidRPr="00F52B6E" w:rsidRDefault="006C280A" w:rsidP="00F52B6E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52B6E">
        <w:rPr>
          <w:rFonts w:ascii="Times New Roman" w:hAnsi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  <w:r w:rsidRPr="00F52B6E">
        <w:rPr>
          <w:rFonts w:ascii="Times New Roman" w:hAnsi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80A" w:rsidRDefault="006C280A" w:rsidP="00ED292F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/посочете: фирма на оферента</w:t>
      </w:r>
      <w:r w:rsidRPr="00F52B6E">
        <w:rPr>
          <w:rFonts w:ascii="Times New Roman" w:hAnsi="Times New Roman"/>
          <w:bCs/>
          <w:sz w:val="24"/>
          <w:szCs w:val="24"/>
          <w:lang w:eastAsia="bg-BG"/>
        </w:rPr>
        <w:t xml:space="preserve">, ЕИК, адрес на управление, адрес за коресп., телефон, факс, e-mail, имената на лицето/ата представляващо/и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оферента </w:t>
      </w:r>
      <w:r w:rsidRPr="00F52B6E">
        <w:rPr>
          <w:rFonts w:ascii="Times New Roman" w:hAnsi="Times New Roman"/>
          <w:bCs/>
          <w:sz w:val="24"/>
          <w:szCs w:val="24"/>
          <w:lang w:eastAsia="bg-BG"/>
        </w:rPr>
        <w:t>по закон или пълномощие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ascii="Times New Roman" w:hAnsi="Times New Roman"/>
          <w:b/>
          <w:bCs/>
          <w:sz w:val="24"/>
          <w:szCs w:val="24"/>
          <w:lang w:eastAsia="bg-BG"/>
        </w:rPr>
        <w:t>и/или</w:t>
      </w:r>
      <w:r w:rsidRPr="00F52B6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имена и месторабота за физически лица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/           </w:t>
      </w:r>
    </w:p>
    <w:p w:rsidR="006C280A" w:rsidRPr="00F52B6E" w:rsidRDefault="006C280A" w:rsidP="00F52B6E">
      <w:pPr>
        <w:autoSpaceDE w:val="0"/>
        <w:autoSpaceDN w:val="0"/>
        <w:adjustRightInd w:val="0"/>
        <w:spacing w:after="0" w:line="240" w:lineRule="auto"/>
        <w:ind w:right="-82" w:firstLine="54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C280A" w:rsidRPr="00F52B6E" w:rsidRDefault="006C280A" w:rsidP="00F52B6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C280A" w:rsidRDefault="006C280A" w:rsidP="00A85A3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fr-FR"/>
        </w:rPr>
      </w:pPr>
    </w:p>
    <w:p w:rsidR="006C280A" w:rsidRPr="00F52B6E" w:rsidRDefault="006C280A" w:rsidP="00A85A3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fr-FR"/>
        </w:rPr>
        <w:t>Уважаема г-н Хашимов</w:t>
      </w:r>
      <w:r w:rsidRPr="00F52B6E">
        <w:rPr>
          <w:rFonts w:ascii="Times New Roman" w:hAnsi="Times New Roman"/>
          <w:b/>
          <w:bCs/>
          <w:sz w:val="24"/>
          <w:szCs w:val="24"/>
        </w:rPr>
        <w:t>,</w:t>
      </w:r>
      <w:r w:rsidRPr="00F52B6E">
        <w:rPr>
          <w:rFonts w:ascii="Times New Roman" w:hAnsi="Times New Roman"/>
          <w:b/>
          <w:sz w:val="24"/>
          <w:szCs w:val="24"/>
        </w:rPr>
        <w:t xml:space="preserve"> </w:t>
      </w:r>
    </w:p>
    <w:p w:rsidR="006C280A" w:rsidRDefault="006C280A" w:rsidP="00ED29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2B6E">
        <w:rPr>
          <w:rFonts w:ascii="Times New Roman" w:hAnsi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Оферта </w:t>
      </w:r>
      <w:r w:rsidRPr="00C17536">
        <w:rPr>
          <w:rFonts w:ascii="Times New Roman" w:hAnsi="Times New Roman"/>
          <w:sz w:val="24"/>
          <w:szCs w:val="24"/>
        </w:rPr>
        <w:t>за изпълнение на отделни видове строителни и монтажни работи по проект</w:t>
      </w:r>
      <w:r w:rsidRPr="00C17536">
        <w:rPr>
          <w:rFonts w:ascii="Times New Roman" w:hAnsi="Times New Roman"/>
          <w:b/>
          <w:sz w:val="24"/>
          <w:szCs w:val="24"/>
        </w:rPr>
        <w:t xml:space="preserve"> </w:t>
      </w:r>
      <w:r w:rsidRPr="00E62D7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Рехабилитация на общински пътища в Община Лозница</w:t>
      </w:r>
      <w:r w:rsidRPr="00E62D76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, като считаме, че изпълнението на дейностите, за които отправяте запитване, биха могли да бъде изпълнена при условията на представените от нас </w:t>
      </w:r>
      <w:r w:rsidRPr="00701330">
        <w:rPr>
          <w:rFonts w:ascii="Times New Roman" w:hAnsi="Times New Roman"/>
          <w:sz w:val="24"/>
          <w:szCs w:val="24"/>
        </w:rPr>
        <w:t>Техническо</w:t>
      </w:r>
      <w:r>
        <w:rPr>
          <w:rFonts w:ascii="Times New Roman" w:hAnsi="Times New Roman"/>
          <w:sz w:val="24"/>
          <w:szCs w:val="24"/>
        </w:rPr>
        <w:t>то</w:t>
      </w:r>
      <w:r w:rsidRPr="00701330">
        <w:rPr>
          <w:rFonts w:ascii="Times New Roman" w:hAnsi="Times New Roman"/>
          <w:sz w:val="24"/>
          <w:szCs w:val="24"/>
        </w:rPr>
        <w:t xml:space="preserve"> предложение </w:t>
      </w:r>
      <w:r w:rsidRPr="00945D36">
        <w:rPr>
          <w:rFonts w:ascii="Times New Roman" w:hAnsi="Times New Roman"/>
          <w:sz w:val="24"/>
          <w:szCs w:val="24"/>
        </w:rPr>
        <w:t>(</w:t>
      </w:r>
      <w:r w:rsidRPr="00945D36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) и </w:t>
      </w:r>
      <w:r w:rsidRPr="00701330">
        <w:rPr>
          <w:rFonts w:ascii="Times New Roman" w:hAnsi="Times New Roman"/>
          <w:sz w:val="24"/>
          <w:szCs w:val="24"/>
        </w:rPr>
        <w:t>Ценово предложение (</w:t>
      </w:r>
      <w:r>
        <w:rPr>
          <w:rFonts w:ascii="Times New Roman" w:hAnsi="Times New Roman"/>
          <w:b/>
          <w:sz w:val="24"/>
          <w:szCs w:val="24"/>
        </w:rPr>
        <w:t>Приложение № 5</w:t>
      </w:r>
      <w:r w:rsidRPr="007013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ED292F">
        <w:rPr>
          <w:rFonts w:ascii="Times New Roman" w:hAnsi="Times New Roman"/>
          <w:sz w:val="24"/>
          <w:szCs w:val="24"/>
        </w:rPr>
        <w:t xml:space="preserve"> </w:t>
      </w:r>
    </w:p>
    <w:p w:rsidR="006C280A" w:rsidRDefault="006C280A" w:rsidP="00503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C280A" w:rsidRPr="0050321F" w:rsidRDefault="006C280A" w:rsidP="00503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С</w:t>
      </w:r>
      <w:r w:rsidRPr="0050321F">
        <w:rPr>
          <w:rFonts w:ascii="Times New Roman" w:hAnsi="Times New Roman"/>
          <w:sz w:val="24"/>
          <w:szCs w:val="24"/>
          <w:lang w:eastAsia="bg-BG"/>
        </w:rPr>
        <w:t>ъгласни</w:t>
      </w:r>
      <w:r>
        <w:rPr>
          <w:rFonts w:ascii="Times New Roman" w:hAnsi="Times New Roman"/>
          <w:sz w:val="24"/>
          <w:szCs w:val="24"/>
          <w:lang w:eastAsia="bg-BG"/>
        </w:rPr>
        <w:t xml:space="preserve"> сме</w:t>
      </w:r>
      <w:r w:rsidRPr="0050321F">
        <w:rPr>
          <w:rFonts w:ascii="Times New Roman" w:hAnsi="Times New Roman"/>
          <w:sz w:val="24"/>
          <w:szCs w:val="24"/>
          <w:lang w:eastAsia="bg-BG"/>
        </w:rPr>
        <w:t xml:space="preserve"> валидността на нашата оферта да бъде до </w:t>
      </w:r>
      <w:r>
        <w:rPr>
          <w:rFonts w:ascii="Times New Roman" w:hAnsi="Times New Roman"/>
          <w:color w:val="000000"/>
          <w:sz w:val="24"/>
          <w:szCs w:val="24"/>
        </w:rPr>
        <w:t>………г.</w:t>
      </w:r>
      <w:r w:rsidRPr="0050321F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до която дата</w:t>
      </w:r>
      <w:r w:rsidRPr="0050321F">
        <w:rPr>
          <w:rFonts w:ascii="Times New Roman" w:hAnsi="Times New Roman"/>
          <w:color w:val="000000"/>
          <w:sz w:val="24"/>
          <w:szCs w:val="24"/>
        </w:rPr>
        <w:t xml:space="preserve"> ще се считаме обвързани с условията на представената от нас оферта.</w:t>
      </w:r>
    </w:p>
    <w:p w:rsidR="006C280A" w:rsidRDefault="006C280A" w:rsidP="00F52B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80A" w:rsidRPr="001A10C0" w:rsidRDefault="006C280A" w:rsidP="001A10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Неразделна част от настоящата оферта са </w:t>
      </w:r>
      <w:r w:rsidRPr="001A10C0">
        <w:rPr>
          <w:rFonts w:ascii="Times New Roman" w:hAnsi="Times New Roman"/>
          <w:sz w:val="24"/>
          <w:szCs w:val="24"/>
        </w:rPr>
        <w:t>Техническо предложение (</w:t>
      </w:r>
      <w:r>
        <w:rPr>
          <w:rFonts w:ascii="Times New Roman" w:hAnsi="Times New Roman"/>
          <w:b/>
          <w:sz w:val="24"/>
          <w:szCs w:val="24"/>
        </w:rPr>
        <w:t>Приложение № 4</w:t>
      </w:r>
      <w:r>
        <w:rPr>
          <w:rFonts w:ascii="Times New Roman" w:hAnsi="Times New Roman"/>
          <w:sz w:val="24"/>
          <w:szCs w:val="24"/>
        </w:rPr>
        <w:t xml:space="preserve">) и </w:t>
      </w:r>
      <w:r w:rsidRPr="001A10C0">
        <w:rPr>
          <w:rFonts w:ascii="Times New Roman" w:hAnsi="Times New Roman"/>
          <w:sz w:val="24"/>
          <w:szCs w:val="24"/>
        </w:rPr>
        <w:t>Ценово предложение (</w:t>
      </w:r>
      <w:r>
        <w:rPr>
          <w:rFonts w:ascii="Times New Roman" w:hAnsi="Times New Roman"/>
          <w:b/>
          <w:sz w:val="24"/>
          <w:szCs w:val="24"/>
        </w:rPr>
        <w:t>Приложение № 5</w:t>
      </w:r>
      <w:r>
        <w:rPr>
          <w:rFonts w:ascii="Times New Roman" w:hAnsi="Times New Roman"/>
          <w:sz w:val="24"/>
          <w:szCs w:val="24"/>
        </w:rPr>
        <w:t>).</w:t>
      </w:r>
    </w:p>
    <w:p w:rsidR="006C280A" w:rsidRPr="00F52B6E" w:rsidRDefault="006C280A" w:rsidP="00F52B6E">
      <w:pPr>
        <w:spacing w:before="120" w:after="120"/>
        <w:ind w:right="-82"/>
        <w:jc w:val="both"/>
        <w:rPr>
          <w:rFonts w:ascii="Times New Roman" w:hAnsi="Times New Roman"/>
          <w:sz w:val="24"/>
          <w:szCs w:val="24"/>
        </w:rPr>
      </w:pPr>
    </w:p>
    <w:p w:rsidR="006C280A" w:rsidRPr="00F52B6E" w:rsidRDefault="006C280A" w:rsidP="00F52B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280A" w:rsidRPr="00F52B6E" w:rsidRDefault="006C280A" w:rsidP="00F52B6E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80A" w:rsidRPr="00F52B6E" w:rsidRDefault="006C280A" w:rsidP="00F52B6E">
      <w:pPr>
        <w:spacing w:after="0" w:line="240" w:lineRule="auto"/>
        <w:ind w:right="-82" w:firstLine="540"/>
        <w:jc w:val="both"/>
        <w:rPr>
          <w:rFonts w:ascii="Times New Roman" w:hAnsi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6C280A" w:rsidRPr="00EF67A8" w:rsidTr="008D64FA">
        <w:trPr>
          <w:jc w:val="center"/>
        </w:trPr>
        <w:tc>
          <w:tcPr>
            <w:tcW w:w="3888" w:type="dxa"/>
          </w:tcPr>
          <w:p w:rsidR="006C280A" w:rsidRPr="00F52B6E" w:rsidRDefault="006C280A" w:rsidP="00F52B6E">
            <w:pPr>
              <w:spacing w:after="0" w:line="240" w:lineRule="auto"/>
              <w:ind w:right="-82" w:firstLine="540"/>
              <w:jc w:val="right"/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6C280A" w:rsidRPr="00F52B6E" w:rsidRDefault="006C280A" w:rsidP="00F52B6E">
            <w:pPr>
              <w:spacing w:after="0" w:line="240" w:lineRule="auto"/>
              <w:ind w:right="-82" w:firstLine="540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hAnsi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6C280A" w:rsidRPr="00EF67A8" w:rsidTr="008D64FA">
        <w:trPr>
          <w:jc w:val="center"/>
        </w:trPr>
        <w:tc>
          <w:tcPr>
            <w:tcW w:w="3888" w:type="dxa"/>
          </w:tcPr>
          <w:p w:rsidR="006C280A" w:rsidRPr="00F52B6E" w:rsidRDefault="006C280A" w:rsidP="00F52B6E">
            <w:pPr>
              <w:spacing w:after="0" w:line="240" w:lineRule="auto"/>
              <w:ind w:right="-82" w:firstLine="540"/>
              <w:jc w:val="right"/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6C280A" w:rsidRPr="00F52B6E" w:rsidRDefault="006C280A" w:rsidP="00F52B6E">
            <w:pPr>
              <w:spacing w:after="0" w:line="240" w:lineRule="auto"/>
              <w:ind w:right="-82" w:firstLine="540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hAnsi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6C280A" w:rsidRPr="00EF67A8" w:rsidTr="008D64FA">
        <w:trPr>
          <w:jc w:val="center"/>
        </w:trPr>
        <w:tc>
          <w:tcPr>
            <w:tcW w:w="3888" w:type="dxa"/>
          </w:tcPr>
          <w:p w:rsidR="006C280A" w:rsidRPr="00F52B6E" w:rsidRDefault="006C280A" w:rsidP="00F52B6E">
            <w:pPr>
              <w:spacing w:after="0" w:line="240" w:lineRule="auto"/>
              <w:ind w:right="-82" w:firstLine="540"/>
              <w:jc w:val="right"/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6C280A" w:rsidRPr="00F52B6E" w:rsidRDefault="006C280A" w:rsidP="00F52B6E">
            <w:pPr>
              <w:spacing w:after="0" w:line="240" w:lineRule="auto"/>
              <w:ind w:right="-82" w:firstLine="540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hAnsi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6C280A" w:rsidRPr="00EF67A8" w:rsidTr="008D64FA">
        <w:trPr>
          <w:jc w:val="center"/>
        </w:trPr>
        <w:tc>
          <w:tcPr>
            <w:tcW w:w="3888" w:type="dxa"/>
          </w:tcPr>
          <w:p w:rsidR="006C280A" w:rsidRPr="00F52B6E" w:rsidRDefault="006C280A" w:rsidP="00F52B6E">
            <w:pPr>
              <w:spacing w:after="0" w:line="240" w:lineRule="auto"/>
              <w:ind w:right="-82" w:firstLine="540"/>
              <w:jc w:val="right"/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6C280A" w:rsidRPr="00F52B6E" w:rsidRDefault="006C280A" w:rsidP="00F52B6E">
            <w:pPr>
              <w:spacing w:after="0" w:line="240" w:lineRule="auto"/>
              <w:ind w:right="-82" w:firstLine="540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hAnsi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6C280A" w:rsidRPr="00F52B6E" w:rsidRDefault="006C280A" w:rsidP="00F52B6E">
      <w:pPr>
        <w:spacing w:after="0"/>
        <w:ind w:firstLine="567"/>
        <w:jc w:val="both"/>
        <w:rPr>
          <w:rFonts w:ascii="Times New Roman" w:hAnsi="Times New Roman"/>
          <w:i/>
        </w:rPr>
      </w:pPr>
    </w:p>
    <w:p w:rsidR="006C280A" w:rsidRPr="00F52B6E" w:rsidRDefault="006C280A" w:rsidP="00F52B6E">
      <w:pPr>
        <w:spacing w:after="0"/>
        <w:ind w:firstLine="567"/>
        <w:jc w:val="both"/>
        <w:rPr>
          <w:rFonts w:ascii="Times New Roman" w:hAnsi="Times New Roman"/>
          <w:i/>
        </w:rPr>
      </w:pPr>
    </w:p>
    <w:p w:rsidR="006C280A" w:rsidRPr="00F52B6E" w:rsidRDefault="006C280A" w:rsidP="00F52B6E">
      <w:pPr>
        <w:spacing w:after="0"/>
        <w:ind w:firstLine="567"/>
        <w:jc w:val="both"/>
        <w:rPr>
          <w:rFonts w:ascii="Times New Roman" w:hAnsi="Times New Roman"/>
          <w:i/>
        </w:rPr>
      </w:pPr>
    </w:p>
    <w:p w:rsidR="006C280A" w:rsidRPr="00F52B6E" w:rsidRDefault="006C280A" w:rsidP="00F52B6E">
      <w:pPr>
        <w:spacing w:after="0"/>
        <w:ind w:firstLine="567"/>
        <w:jc w:val="both"/>
        <w:rPr>
          <w:rFonts w:ascii="Times New Roman" w:hAnsi="Times New Roman"/>
          <w:i/>
          <w:lang w:eastAsia="fr-FR"/>
        </w:rPr>
      </w:pPr>
    </w:p>
    <w:p w:rsidR="006C280A" w:rsidRPr="00F52B6E" w:rsidRDefault="006C280A" w:rsidP="00F52B6E">
      <w:pPr>
        <w:widowControl w:val="0"/>
        <w:tabs>
          <w:tab w:val="left" w:pos="284"/>
          <w:tab w:val="left" w:pos="360"/>
          <w:tab w:val="left" w:pos="450"/>
        </w:tabs>
        <w:autoSpaceDE w:val="0"/>
        <w:autoSpaceDN w:val="0"/>
        <w:spacing w:after="0"/>
        <w:ind w:right="-82"/>
        <w:jc w:val="both"/>
        <w:rPr>
          <w:rFonts w:ascii="Times New Roman" w:hAnsi="Times New Roman"/>
          <w:i/>
          <w:sz w:val="24"/>
          <w:szCs w:val="24"/>
          <w:u w:val="single"/>
          <w:lang w:eastAsia="fr-FR"/>
        </w:rPr>
      </w:pPr>
    </w:p>
    <w:p w:rsidR="006C280A" w:rsidRPr="00F52B6E" w:rsidRDefault="006C280A" w:rsidP="00F52B6E">
      <w:pPr>
        <w:spacing w:before="120" w:after="120" w:line="240" w:lineRule="auto"/>
        <w:ind w:left="482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C280A" w:rsidRDefault="006C280A"/>
    <w:sectPr w:rsidR="006C280A" w:rsidSect="001A1655">
      <w:headerReference w:type="default" r:id="rId7"/>
      <w:pgSz w:w="11906" w:h="16838"/>
      <w:pgMar w:top="1417" w:right="1417" w:bottom="1417" w:left="1417" w:header="426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0A" w:rsidRDefault="006C280A" w:rsidP="001A1655">
      <w:pPr>
        <w:spacing w:after="0" w:line="240" w:lineRule="auto"/>
      </w:pPr>
      <w:r>
        <w:separator/>
      </w:r>
    </w:p>
  </w:endnote>
  <w:endnote w:type="continuationSeparator" w:id="0">
    <w:p w:rsidR="006C280A" w:rsidRDefault="006C280A" w:rsidP="001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0A" w:rsidRDefault="006C280A" w:rsidP="001A1655">
      <w:pPr>
        <w:spacing w:after="0" w:line="240" w:lineRule="auto"/>
      </w:pPr>
      <w:r>
        <w:separator/>
      </w:r>
    </w:p>
  </w:footnote>
  <w:footnote w:type="continuationSeparator" w:id="0">
    <w:p w:rsidR="006C280A" w:rsidRDefault="006C280A" w:rsidP="001A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0A" w:rsidRPr="00945D36" w:rsidRDefault="006C280A" w:rsidP="001A1655">
    <w:pPr>
      <w:tabs>
        <w:tab w:val="center" w:pos="4153"/>
        <w:tab w:val="right" w:pos="9356"/>
      </w:tabs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sz w:val="20"/>
        <w:szCs w:val="20"/>
      </w:rPr>
      <w:t xml:space="preserve">       </w:t>
    </w:r>
    <w:r w:rsidRPr="00057B05">
      <w:rPr>
        <w:rFonts w:ascii="Times New Roman" w:hAnsi="Times New Roman"/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i1028" type="#_x0000_t75" style="width:99.75pt;height:63.75pt;visibility:visible">
          <v:imagedata r:id="rId1" o:title=""/>
        </v:shape>
      </w:pict>
    </w:r>
    <w:r>
      <w:rPr>
        <w:sz w:val="20"/>
        <w:szCs w:val="20"/>
      </w:rPr>
      <w:t xml:space="preserve">                                                         </w:t>
    </w:r>
    <w:r>
      <w:rPr>
        <w:noProof/>
        <w:lang w:eastAsia="bg-BG"/>
      </w:rPr>
      <w:pict>
        <v:shape id="Картина 6" o:spid="_x0000_s2049" type="#_x0000_t75" alt="logo-bg-color" style="position:absolute;margin-left:315.75pt;margin-top:-81pt;width:177.75pt;height:72.5pt;z-index:251660288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margin-left:113.25pt;margin-top:.75pt;width:206.25pt;height:73.5pt;z-index:25166131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" stroked="f">
          <v:textbox>
            <w:txbxContent>
              <w:p w:rsidR="006C280A" w:rsidRPr="00945D36" w:rsidRDefault="006C280A" w:rsidP="001A1655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6C280A" w:rsidRPr="00945D36" w:rsidRDefault="006C280A" w:rsidP="001A1655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6C280A" w:rsidRDefault="006C280A" w:rsidP="001A1655"/>
            </w:txbxContent>
          </v:textbox>
          <w10:wrap type="square"/>
        </v:shape>
      </w:pict>
    </w:r>
    <w:r w:rsidRPr="00945D36">
      <w:rPr>
        <w:rFonts w:ascii="Times New Roman" w:hAnsi="Times New Roman"/>
        <w:sz w:val="24"/>
        <w:szCs w:val="24"/>
        <w:lang w:val="en-US"/>
      </w:rPr>
      <w:tab/>
    </w:r>
    <w:r w:rsidRPr="00057B05">
      <w:rPr>
        <w:rFonts w:ascii="Times New Roman" w:hAnsi="Times New Roman"/>
        <w:noProof/>
        <w:sz w:val="24"/>
        <w:szCs w:val="24"/>
        <w:lang w:eastAsia="bg-BG"/>
      </w:rPr>
      <w:pict>
        <v:shape id="Картина 7" o:spid="_x0000_i1029" type="#_x0000_t75" alt="http://www.firstconsulting.bg/images/logo-bg-color.jpg" style="width:1633.5pt;height:549.75pt;visibility:visible">
          <v:imagedata r:id="rId2" o:title=""/>
        </v:shape>
      </w:pict>
    </w:r>
    <w:r w:rsidRPr="00945D36">
      <w:rPr>
        <w:rFonts w:ascii="Times New Roman" w:hAnsi="Times New Roman"/>
        <w:sz w:val="24"/>
        <w:szCs w:val="24"/>
      </w:rPr>
      <w:tab/>
    </w:r>
    <w:r w:rsidRPr="00057B05">
      <w:rPr>
        <w:rFonts w:ascii="Times New Roman" w:hAnsi="Times New Roman"/>
        <w:noProof/>
        <w:sz w:val="24"/>
        <w:szCs w:val="24"/>
        <w:lang w:eastAsia="bg-BG"/>
      </w:rPr>
      <w:pict>
        <v:shape id="Картина 8" o:spid="_x0000_i1030" type="#_x0000_t75" alt="Описание: http://www.firstconsulting.bg/images/logo-bg-color.jpg" style="width:1633.5pt;height:549.7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5F7"/>
    <w:multiLevelType w:val="multilevel"/>
    <w:tmpl w:val="FD765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BF2"/>
    <w:rsid w:val="00057B05"/>
    <w:rsid w:val="000B2152"/>
    <w:rsid w:val="000D2B8B"/>
    <w:rsid w:val="00136E84"/>
    <w:rsid w:val="001A10C0"/>
    <w:rsid w:val="001A1655"/>
    <w:rsid w:val="001D6ED5"/>
    <w:rsid w:val="001F5C26"/>
    <w:rsid w:val="00211BE0"/>
    <w:rsid w:val="00265554"/>
    <w:rsid w:val="00327E62"/>
    <w:rsid w:val="003B10A1"/>
    <w:rsid w:val="0050321F"/>
    <w:rsid w:val="005B2396"/>
    <w:rsid w:val="00602333"/>
    <w:rsid w:val="00660E26"/>
    <w:rsid w:val="0067242A"/>
    <w:rsid w:val="00683F4E"/>
    <w:rsid w:val="006C280A"/>
    <w:rsid w:val="00701330"/>
    <w:rsid w:val="00703AC3"/>
    <w:rsid w:val="00710273"/>
    <w:rsid w:val="007122EF"/>
    <w:rsid w:val="00752171"/>
    <w:rsid w:val="0089256A"/>
    <w:rsid w:val="008D64FA"/>
    <w:rsid w:val="00945D36"/>
    <w:rsid w:val="00A85A3B"/>
    <w:rsid w:val="00A94BF2"/>
    <w:rsid w:val="00AC0D37"/>
    <w:rsid w:val="00AC7338"/>
    <w:rsid w:val="00C17536"/>
    <w:rsid w:val="00C53F60"/>
    <w:rsid w:val="00C562E4"/>
    <w:rsid w:val="00CE7641"/>
    <w:rsid w:val="00D66912"/>
    <w:rsid w:val="00DC66B6"/>
    <w:rsid w:val="00DE163D"/>
    <w:rsid w:val="00E62D76"/>
    <w:rsid w:val="00E85C9E"/>
    <w:rsid w:val="00EC5C33"/>
    <w:rsid w:val="00ED292F"/>
    <w:rsid w:val="00EF67A8"/>
    <w:rsid w:val="00F103C3"/>
    <w:rsid w:val="00F52B6E"/>
    <w:rsid w:val="00F82FB1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6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6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318</Words>
  <Characters>1816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Metin</cp:lastModifiedBy>
  <cp:revision>19</cp:revision>
  <dcterms:created xsi:type="dcterms:W3CDTF">2016-08-24T12:04:00Z</dcterms:created>
  <dcterms:modified xsi:type="dcterms:W3CDTF">2016-09-20T09:41:00Z</dcterms:modified>
</cp:coreProperties>
</file>